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52CA9" w14:textId="2AA819FB" w:rsidR="00EA3969" w:rsidRPr="008E1503" w:rsidRDefault="00EA3969" w:rsidP="00F87982">
      <w:pPr>
        <w:spacing w:after="0" w:line="240" w:lineRule="auto"/>
        <w:jc w:val="center"/>
        <w:rPr>
          <w:rFonts w:cs="Arial"/>
          <w:b/>
          <w:noProof/>
          <w:color w:val="70AD47" w:themeColor="accent6"/>
          <w:sz w:val="20"/>
          <w:szCs w:val="20"/>
          <w:lang w:eastAsia="en-GB"/>
        </w:rPr>
      </w:pPr>
    </w:p>
    <w:p w14:paraId="340F34A0" w14:textId="7CD53AF2" w:rsidR="00720F3C" w:rsidRPr="008E1503" w:rsidRDefault="00720F3C" w:rsidP="00B03705">
      <w:pPr>
        <w:spacing w:after="0" w:line="240" w:lineRule="auto"/>
        <w:jc w:val="both"/>
        <w:rPr>
          <w:rFonts w:cs="Arial"/>
          <w:b/>
          <w:color w:val="5B9BD5" w:themeColor="accent1"/>
          <w:sz w:val="20"/>
          <w:szCs w:val="20"/>
        </w:rPr>
      </w:pPr>
    </w:p>
    <w:p w14:paraId="12F6A42B" w14:textId="77777777" w:rsidR="003D4163" w:rsidRDefault="003D4163" w:rsidP="00B03705">
      <w:pPr>
        <w:spacing w:after="0" w:line="240" w:lineRule="auto"/>
        <w:jc w:val="both"/>
        <w:rPr>
          <w:rFonts w:cs="Arial"/>
          <w:b/>
          <w:sz w:val="28"/>
          <w:szCs w:val="28"/>
        </w:rPr>
      </w:pPr>
    </w:p>
    <w:p w14:paraId="498E7050" w14:textId="7DF013D8" w:rsidR="00305D9F" w:rsidRPr="00A567BB" w:rsidRDefault="00305D9F" w:rsidP="00F87982">
      <w:pPr>
        <w:spacing w:after="0" w:line="240" w:lineRule="auto"/>
        <w:jc w:val="center"/>
        <w:rPr>
          <w:rFonts w:cs="Arial"/>
          <w:b/>
          <w:color w:val="1F4E79" w:themeColor="accent1" w:themeShade="80"/>
          <w:sz w:val="44"/>
          <w:szCs w:val="44"/>
        </w:rPr>
      </w:pPr>
      <w:r w:rsidRPr="00A567BB">
        <w:rPr>
          <w:rFonts w:cs="Arial"/>
          <w:b/>
          <w:color w:val="1F4E79" w:themeColor="accent1" w:themeShade="80"/>
          <w:sz w:val="44"/>
          <w:szCs w:val="44"/>
        </w:rPr>
        <w:t>Liberation Support</w:t>
      </w:r>
    </w:p>
    <w:p w14:paraId="0F8E3CCA" w14:textId="77777777" w:rsidR="00305D9F" w:rsidRPr="00A567BB" w:rsidRDefault="00305D9F" w:rsidP="00F87982">
      <w:pPr>
        <w:spacing w:after="0" w:line="240" w:lineRule="auto"/>
        <w:jc w:val="center"/>
        <w:rPr>
          <w:rFonts w:cs="Arial"/>
          <w:b/>
          <w:color w:val="1F4E79" w:themeColor="accent1" w:themeShade="80"/>
          <w:sz w:val="44"/>
          <w:szCs w:val="44"/>
        </w:rPr>
      </w:pPr>
    </w:p>
    <w:p w14:paraId="46FE784E" w14:textId="77777777" w:rsidR="006E5B93" w:rsidRDefault="00305D9F" w:rsidP="00F87982">
      <w:pPr>
        <w:spacing w:after="0" w:line="240" w:lineRule="auto"/>
        <w:jc w:val="center"/>
        <w:rPr>
          <w:rFonts w:cs="Arial"/>
          <w:b/>
          <w:color w:val="1F4E79" w:themeColor="accent1" w:themeShade="80"/>
          <w:sz w:val="44"/>
          <w:szCs w:val="44"/>
        </w:rPr>
      </w:pPr>
      <w:r w:rsidRPr="00A567BB">
        <w:rPr>
          <w:rFonts w:cs="Arial"/>
          <w:b/>
          <w:color w:val="1F4E79" w:themeColor="accent1" w:themeShade="80"/>
          <w:sz w:val="44"/>
          <w:szCs w:val="44"/>
        </w:rPr>
        <w:t xml:space="preserve">Contact Numbers and </w:t>
      </w:r>
    </w:p>
    <w:p w14:paraId="07F12443" w14:textId="5E0027A9" w:rsidR="00305D9F" w:rsidRPr="00A567BB" w:rsidRDefault="00305D9F" w:rsidP="00F87982">
      <w:pPr>
        <w:spacing w:after="0" w:line="240" w:lineRule="auto"/>
        <w:jc w:val="center"/>
        <w:rPr>
          <w:rFonts w:cs="Arial"/>
          <w:b/>
          <w:color w:val="1F4E79" w:themeColor="accent1" w:themeShade="80"/>
          <w:sz w:val="44"/>
          <w:szCs w:val="44"/>
        </w:rPr>
      </w:pPr>
      <w:r w:rsidRPr="00A567BB">
        <w:rPr>
          <w:rFonts w:cs="Arial"/>
          <w:b/>
          <w:color w:val="1F4E79" w:themeColor="accent1" w:themeShade="80"/>
          <w:sz w:val="44"/>
          <w:szCs w:val="44"/>
        </w:rPr>
        <w:t xml:space="preserve">Appointment Checklist </w:t>
      </w:r>
    </w:p>
    <w:p w14:paraId="724F11A1" w14:textId="77777777" w:rsidR="00305D9F" w:rsidRPr="00A567BB" w:rsidRDefault="00305D9F" w:rsidP="00F87982">
      <w:pPr>
        <w:spacing w:after="0" w:line="240" w:lineRule="auto"/>
        <w:jc w:val="center"/>
        <w:rPr>
          <w:rFonts w:cs="Arial"/>
          <w:b/>
          <w:color w:val="1F4E79" w:themeColor="accent1" w:themeShade="80"/>
          <w:sz w:val="44"/>
          <w:szCs w:val="44"/>
        </w:rPr>
      </w:pPr>
    </w:p>
    <w:p w14:paraId="2D0C7097" w14:textId="3F7FD1DB" w:rsidR="003D4163" w:rsidRPr="00A567BB" w:rsidRDefault="00EA1CDE" w:rsidP="00F87982">
      <w:pPr>
        <w:spacing w:after="0" w:line="240" w:lineRule="auto"/>
        <w:jc w:val="center"/>
        <w:rPr>
          <w:rFonts w:cs="Arial"/>
          <w:b/>
          <w:color w:val="1F4E79" w:themeColor="accent1" w:themeShade="80"/>
          <w:sz w:val="44"/>
          <w:szCs w:val="44"/>
        </w:rPr>
      </w:pPr>
      <w:r>
        <w:rPr>
          <w:rFonts w:cs="Arial"/>
          <w:b/>
          <w:color w:val="1F4E79" w:themeColor="accent1" w:themeShade="80"/>
          <w:sz w:val="44"/>
          <w:szCs w:val="44"/>
        </w:rPr>
        <w:t>South</w:t>
      </w:r>
      <w:r w:rsidR="00305D9F" w:rsidRPr="00A567BB">
        <w:rPr>
          <w:rFonts w:cs="Arial"/>
          <w:b/>
          <w:color w:val="1F4E79" w:themeColor="accent1" w:themeShade="80"/>
          <w:sz w:val="44"/>
          <w:szCs w:val="44"/>
        </w:rPr>
        <w:t xml:space="preserve"> </w:t>
      </w:r>
      <w:r w:rsidR="00AF3279" w:rsidRPr="00A567BB">
        <w:rPr>
          <w:rFonts w:cs="Arial"/>
          <w:b/>
          <w:color w:val="1F4E79" w:themeColor="accent1" w:themeShade="80"/>
          <w:sz w:val="44"/>
          <w:szCs w:val="44"/>
        </w:rPr>
        <w:t>Ayrshire</w:t>
      </w:r>
      <w:r w:rsidR="00F408FB">
        <w:rPr>
          <w:rFonts w:cs="Arial"/>
          <w:b/>
          <w:color w:val="1F4E79" w:themeColor="accent1" w:themeShade="80"/>
          <w:sz w:val="44"/>
          <w:szCs w:val="44"/>
        </w:rPr>
        <w:t xml:space="preserve"> (Men)</w:t>
      </w:r>
    </w:p>
    <w:p w14:paraId="5B42AD66" w14:textId="77777777" w:rsidR="003D4163" w:rsidRDefault="003D4163" w:rsidP="00F87982">
      <w:pPr>
        <w:spacing w:after="0" w:line="240" w:lineRule="auto"/>
        <w:jc w:val="center"/>
        <w:rPr>
          <w:rFonts w:cs="Arial"/>
          <w:b/>
          <w:sz w:val="44"/>
          <w:szCs w:val="44"/>
        </w:rPr>
      </w:pPr>
    </w:p>
    <w:p w14:paraId="3015BB3A" w14:textId="77777777" w:rsidR="00A567BB" w:rsidRDefault="00A567BB" w:rsidP="00F87982">
      <w:pPr>
        <w:spacing w:after="0" w:line="240" w:lineRule="auto"/>
        <w:jc w:val="center"/>
        <w:rPr>
          <w:rFonts w:cs="Arial"/>
          <w:b/>
          <w:sz w:val="44"/>
          <w:szCs w:val="44"/>
        </w:rPr>
      </w:pPr>
    </w:p>
    <w:p w14:paraId="7505582B" w14:textId="77777777" w:rsidR="00A567BB" w:rsidRPr="003D4163" w:rsidRDefault="00A567BB" w:rsidP="00F87982">
      <w:pPr>
        <w:spacing w:after="0" w:line="240" w:lineRule="auto"/>
        <w:jc w:val="center"/>
        <w:rPr>
          <w:rFonts w:cs="Arial"/>
          <w:b/>
          <w:sz w:val="44"/>
          <w:szCs w:val="44"/>
        </w:rPr>
      </w:pPr>
    </w:p>
    <w:p w14:paraId="62B9F27B" w14:textId="13C72564" w:rsidR="000343C0" w:rsidRPr="00063801" w:rsidRDefault="000343C0" w:rsidP="00B03705">
      <w:pPr>
        <w:spacing w:after="0" w:line="240" w:lineRule="auto"/>
        <w:jc w:val="both"/>
        <w:rPr>
          <w:rFonts w:cs="Arial"/>
          <w:b/>
          <w:color w:val="5B9BD5" w:themeColor="accent1"/>
          <w:sz w:val="28"/>
          <w:szCs w:val="28"/>
        </w:rPr>
      </w:pPr>
    </w:p>
    <w:p w14:paraId="12984CFA" w14:textId="7F2E4CB6" w:rsidR="00E04B56" w:rsidRPr="008E1503" w:rsidRDefault="00A567BB" w:rsidP="00A567BB">
      <w:pPr>
        <w:spacing w:after="0" w:line="240" w:lineRule="auto"/>
        <w:jc w:val="center"/>
        <w:rPr>
          <w:rFonts w:cs="Arial"/>
          <w:b/>
          <w:color w:val="5B9BD5" w:themeColor="accent1"/>
          <w:sz w:val="20"/>
          <w:szCs w:val="20"/>
        </w:rPr>
      </w:pPr>
      <w:r>
        <w:rPr>
          <w:rFonts w:cs="Arial"/>
          <w:b/>
          <w:noProof/>
          <w:color w:val="5B9BD5" w:themeColor="accent1"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514EB114" wp14:editId="323F01AD">
            <wp:simplePos x="0" y="0"/>
            <wp:positionH relativeFrom="column">
              <wp:posOffset>532765</wp:posOffset>
            </wp:positionH>
            <wp:positionV relativeFrom="paragraph">
              <wp:posOffset>116840</wp:posOffset>
            </wp:positionV>
            <wp:extent cx="1772920" cy="105537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1055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67BB">
        <w:rPr>
          <w:rFonts w:cs="Arial"/>
          <w:b/>
          <w:noProof/>
          <w:color w:val="5B9BD5" w:themeColor="accent1"/>
          <w:sz w:val="20"/>
          <w:szCs w:val="20"/>
        </w:rPr>
        <w:drawing>
          <wp:inline distT="0" distB="0" distL="0" distR="0" wp14:anchorId="1BC339B8" wp14:editId="3525FF2D">
            <wp:extent cx="1570893" cy="1320800"/>
            <wp:effectExtent l="0" t="0" r="0" b="0"/>
            <wp:docPr id="1747223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2239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72702" cy="1322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DC2B2" w14:textId="77777777" w:rsidR="0037583D" w:rsidRPr="008E1503" w:rsidRDefault="0037583D" w:rsidP="00B03705">
      <w:pPr>
        <w:spacing w:after="0" w:line="240" w:lineRule="auto"/>
        <w:jc w:val="both"/>
        <w:rPr>
          <w:rFonts w:cs="Arial"/>
          <w:b/>
          <w:color w:val="5B9BD5" w:themeColor="accent1"/>
          <w:sz w:val="20"/>
          <w:szCs w:val="20"/>
        </w:rPr>
      </w:pPr>
    </w:p>
    <w:p w14:paraId="2BB3297E" w14:textId="77777777" w:rsidR="0037583D" w:rsidRPr="008E1503" w:rsidRDefault="0037583D" w:rsidP="00B03705">
      <w:pPr>
        <w:spacing w:after="0" w:line="240" w:lineRule="auto"/>
        <w:jc w:val="both"/>
        <w:rPr>
          <w:rFonts w:cs="Arial"/>
          <w:b/>
          <w:color w:val="5B9BD5" w:themeColor="accent1"/>
          <w:sz w:val="20"/>
          <w:szCs w:val="20"/>
        </w:rPr>
      </w:pPr>
    </w:p>
    <w:p w14:paraId="134B7FF2" w14:textId="77777777" w:rsidR="006767CC" w:rsidRPr="008E1503" w:rsidRDefault="006767CC" w:rsidP="00B03705">
      <w:pPr>
        <w:spacing w:after="0" w:line="240" w:lineRule="auto"/>
        <w:jc w:val="both"/>
        <w:rPr>
          <w:rFonts w:cs="Arial"/>
          <w:b/>
          <w:color w:val="5B9BD5" w:themeColor="accent1"/>
          <w:sz w:val="20"/>
          <w:szCs w:val="20"/>
        </w:rPr>
      </w:pPr>
    </w:p>
    <w:p w14:paraId="0D816ABA" w14:textId="77777777" w:rsidR="00305D9F" w:rsidRDefault="00305D9F" w:rsidP="00305D9F">
      <w:pPr>
        <w:spacing w:after="0" w:line="240" w:lineRule="auto"/>
        <w:rPr>
          <w:rFonts w:cs="Arial"/>
          <w:b/>
          <w:color w:val="5B9BD5" w:themeColor="accent1"/>
          <w:sz w:val="20"/>
          <w:szCs w:val="20"/>
        </w:rPr>
        <w:sectPr w:rsidR="00305D9F" w:rsidSect="00B60C1F">
          <w:type w:val="continuous"/>
          <w:pgSz w:w="8419" w:h="11907" w:orient="landscape" w:code="9"/>
          <w:pgMar w:top="1440" w:right="851" w:bottom="1440" w:left="85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2"/>
        <w:gridCol w:w="5155"/>
      </w:tblGrid>
      <w:tr w:rsidR="00305D9F" w:rsidRPr="007F2160" w14:paraId="50536C29" w14:textId="77777777" w:rsidTr="00305D9F">
        <w:trPr>
          <w:trHeight w:val="323"/>
        </w:trPr>
        <w:tc>
          <w:tcPr>
            <w:tcW w:w="1562" w:type="dxa"/>
            <w:vMerge w:val="restart"/>
            <w:shd w:val="clear" w:color="auto" w:fill="DEEAF6" w:themeFill="accent1" w:themeFillTint="33"/>
            <w:vAlign w:val="center"/>
          </w:tcPr>
          <w:p w14:paraId="791C903C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lastRenderedPageBreak/>
              <w:t>Housing</w:t>
            </w:r>
          </w:p>
        </w:tc>
        <w:tc>
          <w:tcPr>
            <w:tcW w:w="5155" w:type="dxa"/>
            <w:vMerge w:val="restart"/>
            <w:shd w:val="clear" w:color="auto" w:fill="DEEAF6" w:themeFill="accent1" w:themeFillTint="33"/>
            <w:vAlign w:val="center"/>
          </w:tcPr>
          <w:p w14:paraId="57D638F1" w14:textId="321639D3" w:rsidR="00305D9F" w:rsidRPr="00CA6EAE" w:rsidRDefault="00305D9F" w:rsidP="00183737">
            <w:pPr>
              <w:jc w:val="both"/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Call </w:t>
            </w:r>
            <w:r w:rsidR="00CA6EAE">
              <w:rPr>
                <w:color w:val="1F4E79" w:themeColor="accent1" w:themeShade="80"/>
                <w:sz w:val="24"/>
                <w:szCs w:val="24"/>
              </w:rPr>
              <w:t xml:space="preserve">South Ayrshire Housing Options Team on </w:t>
            </w: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0</w:t>
            </w:r>
            <w:r w:rsidR="00CA6EAE">
              <w:rPr>
                <w:b/>
                <w:bCs/>
                <w:color w:val="1F4E79" w:themeColor="accent1" w:themeShade="80"/>
                <w:sz w:val="24"/>
                <w:szCs w:val="24"/>
              </w:rPr>
              <w:t xml:space="preserve">300 123 0900 </w:t>
            </w:r>
            <w:r w:rsidR="00CA6EAE" w:rsidRPr="00CA6EAE">
              <w:rPr>
                <w:color w:val="1F4E79" w:themeColor="accent1" w:themeShade="80"/>
                <w:sz w:val="24"/>
                <w:szCs w:val="24"/>
              </w:rPr>
              <w:t>or out of hours call South Ayrshire Homelessness Standby Service on</w:t>
            </w:r>
            <w:r w:rsidR="00CA6EAE">
              <w:rPr>
                <w:b/>
                <w:bCs/>
                <w:color w:val="1F4E79" w:themeColor="accent1" w:themeShade="80"/>
                <w:sz w:val="24"/>
                <w:szCs w:val="24"/>
              </w:rPr>
              <w:t xml:space="preserve"> 0808 100 3151</w:t>
            </w:r>
          </w:p>
        </w:tc>
      </w:tr>
      <w:tr w:rsidR="00305D9F" w:rsidRPr="007F2160" w14:paraId="0FB8366B" w14:textId="77777777" w:rsidTr="00305D9F">
        <w:trPr>
          <w:trHeight w:val="555"/>
        </w:trPr>
        <w:tc>
          <w:tcPr>
            <w:tcW w:w="1562" w:type="dxa"/>
            <w:vMerge/>
            <w:shd w:val="clear" w:color="auto" w:fill="DEEAF6" w:themeFill="accent1" w:themeFillTint="33"/>
            <w:vAlign w:val="center"/>
          </w:tcPr>
          <w:p w14:paraId="2B694F57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5155" w:type="dxa"/>
            <w:vMerge/>
            <w:shd w:val="clear" w:color="auto" w:fill="DEEAF6" w:themeFill="accent1" w:themeFillTint="33"/>
            <w:vAlign w:val="center"/>
          </w:tcPr>
          <w:p w14:paraId="02158C69" w14:textId="77777777" w:rsidR="00305D9F" w:rsidRPr="00A567BB" w:rsidRDefault="00305D9F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45FDBC9F" w14:textId="77777777" w:rsidTr="00DC0926">
        <w:trPr>
          <w:trHeight w:hRule="exact" w:val="340"/>
        </w:trPr>
        <w:tc>
          <w:tcPr>
            <w:tcW w:w="1562" w:type="dxa"/>
            <w:vMerge w:val="restart"/>
            <w:shd w:val="clear" w:color="auto" w:fill="9CC2E5" w:themeFill="accent1" w:themeFillTint="99"/>
            <w:vAlign w:val="center"/>
          </w:tcPr>
          <w:p w14:paraId="290C6909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Benefits / Money</w:t>
            </w:r>
          </w:p>
        </w:tc>
        <w:tc>
          <w:tcPr>
            <w:tcW w:w="5155" w:type="dxa"/>
            <w:vMerge w:val="restart"/>
            <w:shd w:val="clear" w:color="auto" w:fill="9CC2E5" w:themeFill="accent1" w:themeFillTint="99"/>
            <w:vAlign w:val="center"/>
          </w:tcPr>
          <w:p w14:paraId="5C2657A8" w14:textId="23204AE9" w:rsidR="00305D9F" w:rsidRPr="00A567BB" w:rsidRDefault="00305D9F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Call DWP </w:t>
            </w: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0800 169 0345</w:t>
            </w: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 </w:t>
            </w:r>
            <w:r w:rsidR="00183737">
              <w:rPr>
                <w:color w:val="1F4E79" w:themeColor="accent1" w:themeShade="80"/>
                <w:sz w:val="24"/>
                <w:szCs w:val="24"/>
              </w:rPr>
              <w:t>or</w:t>
            </w: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 </w:t>
            </w:r>
            <w:r w:rsidR="00CA6EAE">
              <w:rPr>
                <w:color w:val="1F4E79" w:themeColor="accent1" w:themeShade="80"/>
                <w:sz w:val="24"/>
                <w:szCs w:val="24"/>
              </w:rPr>
              <w:t xml:space="preserve">Information and Advice Team </w:t>
            </w:r>
            <w:r w:rsidR="00726D21" w:rsidRPr="00726D21">
              <w:rPr>
                <w:b/>
                <w:bCs/>
                <w:color w:val="1F4E79" w:themeColor="accent1" w:themeShade="80"/>
                <w:sz w:val="24"/>
                <w:szCs w:val="24"/>
              </w:rPr>
              <w:t>0</w:t>
            </w:r>
            <w:r w:rsidR="00CA6EAE">
              <w:rPr>
                <w:b/>
                <w:bCs/>
                <w:color w:val="1F4E79" w:themeColor="accent1" w:themeShade="80"/>
                <w:sz w:val="24"/>
                <w:szCs w:val="24"/>
              </w:rPr>
              <w:t>300 123 0900</w:t>
            </w:r>
          </w:p>
        </w:tc>
      </w:tr>
      <w:tr w:rsidR="00305D9F" w:rsidRPr="007F2160" w14:paraId="52D07558" w14:textId="77777777" w:rsidTr="00305D9F">
        <w:trPr>
          <w:trHeight w:hRule="exact" w:val="596"/>
        </w:trPr>
        <w:tc>
          <w:tcPr>
            <w:tcW w:w="1562" w:type="dxa"/>
            <w:vMerge/>
            <w:shd w:val="clear" w:color="auto" w:fill="9CC2E5" w:themeFill="accent1" w:themeFillTint="99"/>
            <w:vAlign w:val="center"/>
          </w:tcPr>
          <w:p w14:paraId="3239EB84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5155" w:type="dxa"/>
            <w:vMerge/>
            <w:shd w:val="clear" w:color="auto" w:fill="9CC2E5" w:themeFill="accent1" w:themeFillTint="99"/>
            <w:vAlign w:val="center"/>
          </w:tcPr>
          <w:p w14:paraId="730CF2ED" w14:textId="77777777" w:rsidR="00305D9F" w:rsidRPr="00A567BB" w:rsidRDefault="00305D9F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742E680D" w14:textId="77777777" w:rsidTr="00305D9F">
        <w:trPr>
          <w:trHeight w:hRule="exact" w:val="397"/>
        </w:trPr>
        <w:tc>
          <w:tcPr>
            <w:tcW w:w="1562" w:type="dxa"/>
            <w:vMerge w:val="restart"/>
            <w:shd w:val="clear" w:color="auto" w:fill="DEEAF6" w:themeFill="accent1" w:themeFillTint="33"/>
            <w:vAlign w:val="center"/>
          </w:tcPr>
          <w:p w14:paraId="22328591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Throughcare</w:t>
            </w:r>
          </w:p>
        </w:tc>
        <w:tc>
          <w:tcPr>
            <w:tcW w:w="5155" w:type="dxa"/>
            <w:vMerge w:val="restart"/>
            <w:shd w:val="clear" w:color="auto" w:fill="DEEAF6" w:themeFill="accent1" w:themeFillTint="33"/>
            <w:vAlign w:val="center"/>
          </w:tcPr>
          <w:p w14:paraId="50CD4D46" w14:textId="77777777" w:rsidR="00726D21" w:rsidRDefault="00305D9F" w:rsidP="00183737">
            <w:pPr>
              <w:jc w:val="both"/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Call Upside </w:t>
            </w: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 xml:space="preserve">0800 587 7263 </w:t>
            </w:r>
          </w:p>
          <w:p w14:paraId="073AC1ED" w14:textId="540E3056" w:rsidR="00305D9F" w:rsidRPr="00CA6EAE" w:rsidRDefault="00183737" w:rsidP="00183737">
            <w:pPr>
              <w:jc w:val="both"/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183737">
              <w:rPr>
                <w:color w:val="1F4E79" w:themeColor="accent1" w:themeShade="80"/>
                <w:sz w:val="24"/>
                <w:szCs w:val="24"/>
              </w:rPr>
              <w:t>or</w:t>
            </w:r>
            <w:r w:rsidR="00305D9F" w:rsidRPr="00A567BB">
              <w:rPr>
                <w:color w:val="1F4E79" w:themeColor="accent1" w:themeShade="80"/>
                <w:sz w:val="24"/>
                <w:szCs w:val="24"/>
              </w:rPr>
              <w:t xml:space="preserve"> </w:t>
            </w:r>
            <w:r w:rsidR="00726D21">
              <w:rPr>
                <w:color w:val="1F4E79" w:themeColor="accent1" w:themeShade="80"/>
                <w:sz w:val="24"/>
                <w:szCs w:val="24"/>
              </w:rPr>
              <w:t xml:space="preserve">call </w:t>
            </w:r>
            <w:r w:rsidR="00305D9F" w:rsidRPr="00A567BB">
              <w:rPr>
                <w:color w:val="1F4E79" w:themeColor="accent1" w:themeShade="80"/>
                <w:sz w:val="24"/>
                <w:szCs w:val="24"/>
              </w:rPr>
              <w:t xml:space="preserve">Justice Social Work </w:t>
            </w:r>
            <w:r w:rsidR="00305D9F"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01</w:t>
            </w:r>
            <w:r w:rsidR="00CA6EAE">
              <w:rPr>
                <w:b/>
                <w:bCs/>
                <w:color w:val="1F4E79" w:themeColor="accent1" w:themeShade="80"/>
                <w:sz w:val="24"/>
                <w:szCs w:val="24"/>
              </w:rPr>
              <w:t>292 612395</w:t>
            </w:r>
            <w:r w:rsidR="00726D21">
              <w:rPr>
                <w:b/>
                <w:bCs/>
                <w:color w:val="1F4E79" w:themeColor="accent1" w:themeShade="80"/>
                <w:sz w:val="24"/>
                <w:szCs w:val="24"/>
              </w:rPr>
              <w:t xml:space="preserve"> </w:t>
            </w:r>
          </w:p>
        </w:tc>
      </w:tr>
      <w:tr w:rsidR="00305D9F" w:rsidRPr="007F2160" w14:paraId="3FD7EEEF" w14:textId="77777777" w:rsidTr="00305D9F">
        <w:trPr>
          <w:trHeight w:hRule="exact" w:val="596"/>
        </w:trPr>
        <w:tc>
          <w:tcPr>
            <w:tcW w:w="1562" w:type="dxa"/>
            <w:vMerge/>
            <w:shd w:val="clear" w:color="auto" w:fill="DEEAF6" w:themeFill="accent1" w:themeFillTint="33"/>
            <w:vAlign w:val="center"/>
          </w:tcPr>
          <w:p w14:paraId="335ABB73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5155" w:type="dxa"/>
            <w:vMerge/>
            <w:shd w:val="clear" w:color="auto" w:fill="DEEAF6" w:themeFill="accent1" w:themeFillTint="33"/>
            <w:vAlign w:val="center"/>
          </w:tcPr>
          <w:p w14:paraId="3AD60704" w14:textId="77777777" w:rsidR="00305D9F" w:rsidRPr="00A567BB" w:rsidRDefault="00305D9F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4BC4917F" w14:textId="77777777" w:rsidTr="00305D9F">
        <w:trPr>
          <w:trHeight w:val="338"/>
        </w:trPr>
        <w:tc>
          <w:tcPr>
            <w:tcW w:w="1562" w:type="dxa"/>
            <w:vMerge w:val="restart"/>
            <w:shd w:val="clear" w:color="auto" w:fill="9CC2E5" w:themeFill="accent1" w:themeFillTint="99"/>
            <w:vAlign w:val="center"/>
          </w:tcPr>
          <w:p w14:paraId="59F60F6E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GP Registration</w:t>
            </w:r>
          </w:p>
        </w:tc>
        <w:tc>
          <w:tcPr>
            <w:tcW w:w="5155" w:type="dxa"/>
            <w:vMerge w:val="restart"/>
            <w:shd w:val="clear" w:color="auto" w:fill="9CC2E5" w:themeFill="accent1" w:themeFillTint="99"/>
            <w:vAlign w:val="center"/>
          </w:tcPr>
          <w:p w14:paraId="4FBAC92D" w14:textId="77777777" w:rsidR="00305D9F" w:rsidRPr="00A567BB" w:rsidRDefault="00305D9F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Call NHS Inform </w:t>
            </w: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0800 22 44 88</w:t>
            </w:r>
          </w:p>
        </w:tc>
      </w:tr>
      <w:tr w:rsidR="00305D9F" w:rsidRPr="007F2160" w14:paraId="37E0EDE8" w14:textId="77777777" w:rsidTr="00305D9F">
        <w:trPr>
          <w:trHeight w:hRule="exact" w:val="524"/>
        </w:trPr>
        <w:tc>
          <w:tcPr>
            <w:tcW w:w="1562" w:type="dxa"/>
            <w:vMerge/>
            <w:shd w:val="clear" w:color="auto" w:fill="9CC2E5" w:themeFill="accent1" w:themeFillTint="99"/>
            <w:vAlign w:val="center"/>
          </w:tcPr>
          <w:p w14:paraId="4F0EA049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5155" w:type="dxa"/>
            <w:vMerge/>
            <w:shd w:val="clear" w:color="auto" w:fill="9CC2E5" w:themeFill="accent1" w:themeFillTint="99"/>
            <w:vAlign w:val="center"/>
          </w:tcPr>
          <w:p w14:paraId="7F27E09D" w14:textId="77777777" w:rsidR="00305D9F" w:rsidRPr="00A567BB" w:rsidRDefault="00305D9F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3B0849D7" w14:textId="77777777" w:rsidTr="00DC0926">
        <w:trPr>
          <w:trHeight w:hRule="exact" w:val="227"/>
        </w:trPr>
        <w:tc>
          <w:tcPr>
            <w:tcW w:w="1562" w:type="dxa"/>
            <w:vMerge w:val="restart"/>
            <w:shd w:val="clear" w:color="auto" w:fill="DEEAF6" w:themeFill="accent1" w:themeFillTint="33"/>
            <w:vAlign w:val="center"/>
          </w:tcPr>
          <w:p w14:paraId="4B13B552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Mental Health</w:t>
            </w:r>
          </w:p>
        </w:tc>
        <w:tc>
          <w:tcPr>
            <w:tcW w:w="5155" w:type="dxa"/>
            <w:vMerge w:val="restart"/>
            <w:shd w:val="clear" w:color="auto" w:fill="DEEAF6" w:themeFill="accent1" w:themeFillTint="33"/>
            <w:vAlign w:val="center"/>
          </w:tcPr>
          <w:p w14:paraId="4E1FF509" w14:textId="587A1B74" w:rsidR="00305D9F" w:rsidRPr="00A567BB" w:rsidRDefault="00305D9F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color w:val="1F4E79" w:themeColor="accent1" w:themeShade="80"/>
                <w:sz w:val="24"/>
                <w:szCs w:val="24"/>
              </w:rPr>
              <w:t>Text ‘</w:t>
            </w:r>
            <w:r w:rsidR="00121399">
              <w:rPr>
                <w:color w:val="1F4E79" w:themeColor="accent1" w:themeShade="80"/>
                <w:sz w:val="24"/>
                <w:szCs w:val="24"/>
              </w:rPr>
              <w:t>SAC’</w:t>
            </w: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 to </w:t>
            </w: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85258</w:t>
            </w: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 </w:t>
            </w:r>
            <w:r w:rsidR="00183737">
              <w:rPr>
                <w:color w:val="1F4E79" w:themeColor="accent1" w:themeShade="80"/>
                <w:sz w:val="24"/>
                <w:szCs w:val="24"/>
              </w:rPr>
              <w:t>or</w:t>
            </w: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 Call Samaritans </w:t>
            </w: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116123</w:t>
            </w:r>
          </w:p>
        </w:tc>
      </w:tr>
      <w:tr w:rsidR="00305D9F" w14:paraId="6592FAF3" w14:textId="77777777" w:rsidTr="00862760">
        <w:trPr>
          <w:trHeight w:hRule="exact" w:val="676"/>
        </w:trPr>
        <w:tc>
          <w:tcPr>
            <w:tcW w:w="1562" w:type="dxa"/>
            <w:vMerge/>
            <w:shd w:val="clear" w:color="auto" w:fill="DEEAF6" w:themeFill="accent1" w:themeFillTint="33"/>
            <w:vAlign w:val="center"/>
          </w:tcPr>
          <w:p w14:paraId="48058257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5155" w:type="dxa"/>
            <w:vMerge/>
            <w:shd w:val="clear" w:color="auto" w:fill="DEEAF6" w:themeFill="accent1" w:themeFillTint="33"/>
            <w:vAlign w:val="center"/>
          </w:tcPr>
          <w:p w14:paraId="16661727" w14:textId="77777777" w:rsidR="00305D9F" w:rsidRPr="00A567BB" w:rsidRDefault="00305D9F" w:rsidP="004B172E">
            <w:pPr>
              <w:jc w:val="center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15237B68" w14:textId="77777777" w:rsidTr="00DC0926">
        <w:trPr>
          <w:trHeight w:hRule="exact" w:val="20"/>
        </w:trPr>
        <w:tc>
          <w:tcPr>
            <w:tcW w:w="1562" w:type="dxa"/>
            <w:vMerge w:val="restart"/>
            <w:shd w:val="clear" w:color="auto" w:fill="9CC2E5" w:themeFill="accent1" w:themeFillTint="99"/>
            <w:vAlign w:val="center"/>
          </w:tcPr>
          <w:p w14:paraId="52B21691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Foodbank</w:t>
            </w:r>
          </w:p>
        </w:tc>
        <w:tc>
          <w:tcPr>
            <w:tcW w:w="5155" w:type="dxa"/>
            <w:vMerge w:val="restart"/>
            <w:shd w:val="clear" w:color="auto" w:fill="9CC2E5" w:themeFill="accent1" w:themeFillTint="99"/>
            <w:vAlign w:val="center"/>
          </w:tcPr>
          <w:p w14:paraId="4B72FB67" w14:textId="67EC22F6" w:rsidR="00305D9F" w:rsidRPr="00A567BB" w:rsidRDefault="00121399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  <w:r>
              <w:rPr>
                <w:color w:val="1F4E79" w:themeColor="accent1" w:themeShade="80"/>
                <w:sz w:val="24"/>
                <w:szCs w:val="24"/>
              </w:rPr>
              <w:t xml:space="preserve">South </w:t>
            </w:r>
            <w:r w:rsidR="00726D21">
              <w:rPr>
                <w:color w:val="1F4E79" w:themeColor="accent1" w:themeShade="80"/>
                <w:sz w:val="24"/>
                <w:szCs w:val="24"/>
              </w:rPr>
              <w:t>Ayrshire Foodbank</w:t>
            </w:r>
            <w:r>
              <w:rPr>
                <w:color w:val="1F4E79" w:themeColor="accent1" w:themeShade="80"/>
                <w:sz w:val="24"/>
                <w:szCs w:val="24"/>
              </w:rPr>
              <w:t xml:space="preserve"> </w:t>
            </w:r>
            <w:r w:rsidR="00862760">
              <w:rPr>
                <w:color w:val="1F4E79" w:themeColor="accent1" w:themeShade="80"/>
                <w:sz w:val="24"/>
                <w:szCs w:val="24"/>
              </w:rPr>
              <w:t>(</w:t>
            </w:r>
            <w:r>
              <w:rPr>
                <w:color w:val="1F4E79" w:themeColor="accent1" w:themeShade="80"/>
                <w:sz w:val="24"/>
                <w:szCs w:val="24"/>
              </w:rPr>
              <w:t xml:space="preserve">Prestwick) </w:t>
            </w:r>
            <w:r w:rsidR="00862760">
              <w:rPr>
                <w:color w:val="1F4E79" w:themeColor="accent1" w:themeShade="80"/>
                <w:sz w:val="24"/>
                <w:szCs w:val="24"/>
              </w:rPr>
              <w:t xml:space="preserve">call </w:t>
            </w:r>
            <w:r w:rsidR="00862760" w:rsidRPr="00862760">
              <w:rPr>
                <w:b/>
                <w:bCs/>
                <w:color w:val="1F4E79" w:themeColor="accent1" w:themeShade="80"/>
                <w:sz w:val="24"/>
                <w:szCs w:val="24"/>
              </w:rPr>
              <w:t>0</w:t>
            </w:r>
            <w:r>
              <w:rPr>
                <w:b/>
                <w:bCs/>
                <w:color w:val="1F4E79" w:themeColor="accent1" w:themeShade="80"/>
                <w:sz w:val="24"/>
                <w:szCs w:val="24"/>
              </w:rPr>
              <w:t xml:space="preserve">7599 071114 </w:t>
            </w:r>
            <w:r w:rsidRPr="00121399">
              <w:rPr>
                <w:color w:val="1F4E79" w:themeColor="accent1" w:themeShade="80"/>
                <w:sz w:val="24"/>
                <w:szCs w:val="24"/>
              </w:rPr>
              <w:t>or</w:t>
            </w:r>
            <w:r>
              <w:rPr>
                <w:b/>
                <w:bCs/>
                <w:color w:val="1F4E79" w:themeColor="accent1" w:themeShade="80"/>
                <w:sz w:val="24"/>
                <w:szCs w:val="24"/>
              </w:rPr>
              <w:t xml:space="preserve"> 07938 906636</w:t>
            </w:r>
          </w:p>
        </w:tc>
      </w:tr>
      <w:tr w:rsidR="00305D9F" w14:paraId="36BD4D68" w14:textId="77777777" w:rsidTr="00305D9F">
        <w:trPr>
          <w:trHeight w:val="784"/>
        </w:trPr>
        <w:tc>
          <w:tcPr>
            <w:tcW w:w="1562" w:type="dxa"/>
            <w:vMerge/>
            <w:shd w:val="clear" w:color="auto" w:fill="9CC2E5" w:themeFill="accent1" w:themeFillTint="99"/>
            <w:vAlign w:val="center"/>
          </w:tcPr>
          <w:p w14:paraId="0D420838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5155" w:type="dxa"/>
            <w:vMerge/>
            <w:shd w:val="clear" w:color="auto" w:fill="9CC2E5" w:themeFill="accent1" w:themeFillTint="99"/>
            <w:vAlign w:val="center"/>
          </w:tcPr>
          <w:p w14:paraId="3942121A" w14:textId="77777777" w:rsidR="00305D9F" w:rsidRPr="00A567BB" w:rsidRDefault="00305D9F" w:rsidP="00183737">
            <w:pPr>
              <w:jc w:val="both"/>
              <w:rPr>
                <w:noProof/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14:paraId="51B0ED2D" w14:textId="77777777" w:rsidTr="00DC0926">
        <w:trPr>
          <w:trHeight w:val="293"/>
        </w:trPr>
        <w:tc>
          <w:tcPr>
            <w:tcW w:w="1562" w:type="dxa"/>
            <w:vMerge/>
            <w:shd w:val="clear" w:color="auto" w:fill="9CC2E5" w:themeFill="accent1" w:themeFillTint="99"/>
            <w:vAlign w:val="center"/>
          </w:tcPr>
          <w:p w14:paraId="174F6015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5155" w:type="dxa"/>
            <w:vMerge/>
            <w:shd w:val="clear" w:color="auto" w:fill="9CC2E5" w:themeFill="accent1" w:themeFillTint="99"/>
            <w:vAlign w:val="center"/>
          </w:tcPr>
          <w:p w14:paraId="5B25BC2D" w14:textId="77777777" w:rsidR="00305D9F" w:rsidRPr="00A567BB" w:rsidRDefault="00305D9F" w:rsidP="00183737">
            <w:pPr>
              <w:jc w:val="both"/>
              <w:rPr>
                <w:noProof/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003CC8E0" w14:textId="77777777" w:rsidTr="00305D9F">
        <w:trPr>
          <w:trHeight w:val="1071"/>
        </w:trPr>
        <w:tc>
          <w:tcPr>
            <w:tcW w:w="1562" w:type="dxa"/>
            <w:shd w:val="clear" w:color="auto" w:fill="DEEAF6" w:themeFill="accent1" w:themeFillTint="33"/>
            <w:vAlign w:val="center"/>
          </w:tcPr>
          <w:p w14:paraId="0B87C798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Addictions</w:t>
            </w:r>
          </w:p>
        </w:tc>
        <w:tc>
          <w:tcPr>
            <w:tcW w:w="5155" w:type="dxa"/>
            <w:shd w:val="clear" w:color="auto" w:fill="DEEAF6" w:themeFill="accent1" w:themeFillTint="33"/>
            <w:vAlign w:val="center"/>
          </w:tcPr>
          <w:p w14:paraId="7300C970" w14:textId="677625AF" w:rsidR="00305D9F" w:rsidRPr="00A567BB" w:rsidRDefault="00305D9F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Call </w:t>
            </w:r>
            <w:r w:rsidR="009A197D" w:rsidRPr="009A197D">
              <w:rPr>
                <w:color w:val="1F4E79" w:themeColor="accent1" w:themeShade="80"/>
                <w:sz w:val="24"/>
                <w:szCs w:val="24"/>
              </w:rPr>
              <w:t>Rapid Access to Drug and Alcohol Recovery (RADAR)</w:t>
            </w:r>
            <w:r w:rsidR="009A197D">
              <w:rPr>
                <w:color w:val="1F4E79" w:themeColor="accent1" w:themeShade="80"/>
                <w:sz w:val="24"/>
                <w:szCs w:val="24"/>
              </w:rPr>
              <w:t xml:space="preserve"> </w:t>
            </w: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01</w:t>
            </w:r>
            <w:r w:rsidR="00862760">
              <w:rPr>
                <w:b/>
                <w:bCs/>
                <w:color w:val="1F4E79" w:themeColor="accent1" w:themeShade="80"/>
                <w:sz w:val="24"/>
                <w:szCs w:val="24"/>
              </w:rPr>
              <w:t xml:space="preserve">563 574237 </w:t>
            </w:r>
            <w:r w:rsidR="00862760" w:rsidRPr="00862760">
              <w:rPr>
                <w:color w:val="1F4E79" w:themeColor="accent1" w:themeShade="80"/>
                <w:sz w:val="24"/>
                <w:szCs w:val="24"/>
              </w:rPr>
              <w:t>Mon-Fri 9am-5pm</w:t>
            </w:r>
            <w:r w:rsidR="00862760">
              <w:rPr>
                <w:b/>
                <w:bCs/>
                <w:color w:val="1F4E79" w:themeColor="accent1" w:themeShade="80"/>
                <w:sz w:val="24"/>
                <w:szCs w:val="24"/>
              </w:rPr>
              <w:t xml:space="preserve">, </w:t>
            </w:r>
            <w:r w:rsidR="00862760" w:rsidRPr="00862760">
              <w:rPr>
                <w:color w:val="1F4E79" w:themeColor="accent1" w:themeShade="80"/>
                <w:sz w:val="24"/>
                <w:szCs w:val="24"/>
              </w:rPr>
              <w:t>outside of these hours call NHS24 on</w:t>
            </w:r>
            <w:r w:rsidR="00862760">
              <w:rPr>
                <w:b/>
                <w:bCs/>
                <w:color w:val="1F4E79" w:themeColor="accent1" w:themeShade="80"/>
                <w:sz w:val="24"/>
                <w:szCs w:val="24"/>
              </w:rPr>
              <w:t xml:space="preserve"> 111</w:t>
            </w:r>
          </w:p>
        </w:tc>
      </w:tr>
      <w:tr w:rsidR="00305D9F" w:rsidRPr="007F2160" w14:paraId="5E2A71DA" w14:textId="77777777" w:rsidTr="00DC0926">
        <w:trPr>
          <w:trHeight w:val="907"/>
        </w:trPr>
        <w:tc>
          <w:tcPr>
            <w:tcW w:w="1562" w:type="dxa"/>
            <w:shd w:val="clear" w:color="auto" w:fill="9CC2E5" w:themeFill="accent1" w:themeFillTint="99"/>
            <w:vAlign w:val="center"/>
          </w:tcPr>
          <w:p w14:paraId="36F2DE2A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Peer Support</w:t>
            </w:r>
          </w:p>
        </w:tc>
        <w:tc>
          <w:tcPr>
            <w:tcW w:w="5155" w:type="dxa"/>
            <w:shd w:val="clear" w:color="auto" w:fill="9CC2E5" w:themeFill="accent1" w:themeFillTint="99"/>
            <w:vAlign w:val="center"/>
          </w:tcPr>
          <w:p w14:paraId="1E41D238" w14:textId="41D3FBF7" w:rsidR="00305D9F" w:rsidRPr="00A567BB" w:rsidRDefault="00121399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  <w:r>
              <w:rPr>
                <w:color w:val="1F4E79" w:themeColor="accent1" w:themeShade="80"/>
                <w:sz w:val="24"/>
                <w:szCs w:val="24"/>
              </w:rPr>
              <w:t xml:space="preserve">Call </w:t>
            </w:r>
            <w:r w:rsidRPr="00121399">
              <w:rPr>
                <w:color w:val="1F4E79" w:themeColor="accent1" w:themeShade="80"/>
                <w:sz w:val="24"/>
                <w:szCs w:val="24"/>
              </w:rPr>
              <w:t>Peer Involvement Networking Group (P.I.N.G) Peer Support Group</w:t>
            </w:r>
            <w:r>
              <w:rPr>
                <w:color w:val="1F4E79" w:themeColor="accent1" w:themeShade="80"/>
                <w:sz w:val="24"/>
                <w:szCs w:val="24"/>
              </w:rPr>
              <w:t xml:space="preserve"> o</w:t>
            </w:r>
            <w:r w:rsidR="00DC0926">
              <w:rPr>
                <w:color w:val="1F4E79" w:themeColor="accent1" w:themeShade="80"/>
                <w:sz w:val="24"/>
                <w:szCs w:val="24"/>
              </w:rPr>
              <w:t xml:space="preserve">n </w:t>
            </w:r>
            <w:r w:rsidR="00305D9F"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01</w:t>
            </w:r>
            <w:r>
              <w:rPr>
                <w:b/>
                <w:bCs/>
                <w:color w:val="1F4E79" w:themeColor="accent1" w:themeShade="80"/>
                <w:sz w:val="24"/>
                <w:szCs w:val="24"/>
              </w:rPr>
              <w:t>292 289749</w:t>
            </w:r>
          </w:p>
        </w:tc>
      </w:tr>
      <w:tr w:rsidR="002F3847" w:rsidRPr="007F2160" w14:paraId="5FB9D30C" w14:textId="77777777" w:rsidTr="00DC0926">
        <w:trPr>
          <w:trHeight w:val="850"/>
        </w:trPr>
        <w:tc>
          <w:tcPr>
            <w:tcW w:w="1562" w:type="dxa"/>
            <w:shd w:val="clear" w:color="auto" w:fill="DEEAF6" w:themeFill="accent1" w:themeFillTint="33"/>
            <w:vAlign w:val="center"/>
          </w:tcPr>
          <w:p w14:paraId="17B08833" w14:textId="045376E9" w:rsidR="002F3847" w:rsidRPr="00A567BB" w:rsidRDefault="002F3847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>
              <w:rPr>
                <w:b/>
                <w:bCs/>
                <w:color w:val="1F4E79" w:themeColor="accent1" w:themeShade="80"/>
                <w:sz w:val="24"/>
                <w:szCs w:val="24"/>
              </w:rPr>
              <w:t>Advocacy</w:t>
            </w:r>
          </w:p>
        </w:tc>
        <w:tc>
          <w:tcPr>
            <w:tcW w:w="5155" w:type="dxa"/>
            <w:shd w:val="clear" w:color="auto" w:fill="DEEAF6" w:themeFill="accent1" w:themeFillTint="33"/>
            <w:vAlign w:val="center"/>
          </w:tcPr>
          <w:p w14:paraId="6A65D56E" w14:textId="31BA749C" w:rsidR="002F3847" w:rsidRPr="00A567BB" w:rsidRDefault="002F3847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  <w:r>
              <w:rPr>
                <w:color w:val="1F4E79" w:themeColor="accent1" w:themeShade="80"/>
                <w:sz w:val="24"/>
                <w:szCs w:val="24"/>
              </w:rPr>
              <w:t xml:space="preserve">Call </w:t>
            </w:r>
            <w:r w:rsidR="00121399">
              <w:rPr>
                <w:color w:val="1F4E79" w:themeColor="accent1" w:themeShade="80"/>
                <w:sz w:val="24"/>
                <w:szCs w:val="24"/>
              </w:rPr>
              <w:t xml:space="preserve">Circles </w:t>
            </w:r>
            <w:r w:rsidR="00DC0926" w:rsidRPr="00DC0926">
              <w:rPr>
                <w:color w:val="1F4E79" w:themeColor="accent1" w:themeShade="80"/>
                <w:sz w:val="24"/>
                <w:szCs w:val="24"/>
              </w:rPr>
              <w:t xml:space="preserve">Advocacy </w:t>
            </w:r>
            <w:r>
              <w:rPr>
                <w:color w:val="1F4E79" w:themeColor="accent1" w:themeShade="80"/>
                <w:sz w:val="24"/>
                <w:szCs w:val="24"/>
              </w:rPr>
              <w:t xml:space="preserve">on </w:t>
            </w:r>
            <w:r w:rsidRPr="002F3847">
              <w:rPr>
                <w:b/>
                <w:bCs/>
                <w:color w:val="1F4E79" w:themeColor="accent1" w:themeShade="80"/>
                <w:sz w:val="24"/>
                <w:szCs w:val="24"/>
              </w:rPr>
              <w:t>0</w:t>
            </w:r>
            <w:r w:rsidR="00DC0926">
              <w:rPr>
                <w:b/>
                <w:bCs/>
                <w:color w:val="1F4E79" w:themeColor="accent1" w:themeShade="80"/>
                <w:sz w:val="24"/>
                <w:szCs w:val="24"/>
              </w:rPr>
              <w:t>1</w:t>
            </w:r>
            <w:r w:rsidR="00121399">
              <w:rPr>
                <w:b/>
                <w:bCs/>
                <w:color w:val="1F4E79" w:themeColor="accent1" w:themeShade="80"/>
                <w:sz w:val="24"/>
                <w:szCs w:val="24"/>
              </w:rPr>
              <w:t>292 264396</w:t>
            </w:r>
          </w:p>
        </w:tc>
      </w:tr>
      <w:tr w:rsidR="002F3847" w:rsidRPr="007F2160" w14:paraId="73F5B70B" w14:textId="77777777" w:rsidTr="00305D9F">
        <w:trPr>
          <w:trHeight w:val="987"/>
        </w:trPr>
        <w:tc>
          <w:tcPr>
            <w:tcW w:w="1562" w:type="dxa"/>
            <w:shd w:val="clear" w:color="auto" w:fill="9CC2E5" w:themeFill="accent1" w:themeFillTint="99"/>
            <w:vAlign w:val="center"/>
          </w:tcPr>
          <w:p w14:paraId="4CB04966" w14:textId="19EF42AD" w:rsidR="002F3847" w:rsidRPr="00A567BB" w:rsidRDefault="002F3847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>
              <w:rPr>
                <w:b/>
                <w:bCs/>
                <w:color w:val="1F4E79" w:themeColor="accent1" w:themeShade="80"/>
                <w:sz w:val="24"/>
                <w:szCs w:val="24"/>
              </w:rPr>
              <w:t>Health and Social Care</w:t>
            </w:r>
          </w:p>
        </w:tc>
        <w:tc>
          <w:tcPr>
            <w:tcW w:w="5155" w:type="dxa"/>
            <w:shd w:val="clear" w:color="auto" w:fill="9CC2E5" w:themeFill="accent1" w:themeFillTint="99"/>
            <w:vAlign w:val="center"/>
          </w:tcPr>
          <w:p w14:paraId="21FCA293" w14:textId="21E4F733" w:rsidR="002F3847" w:rsidRPr="00A567BB" w:rsidRDefault="002F3847" w:rsidP="00DC0926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  <w:r>
              <w:rPr>
                <w:color w:val="1F4E79" w:themeColor="accent1" w:themeShade="80"/>
                <w:sz w:val="24"/>
                <w:szCs w:val="24"/>
              </w:rPr>
              <w:t xml:space="preserve">Call </w:t>
            </w:r>
            <w:r w:rsidR="00121399">
              <w:rPr>
                <w:color w:val="1F4E79" w:themeColor="accent1" w:themeShade="80"/>
                <w:sz w:val="24"/>
                <w:szCs w:val="24"/>
              </w:rPr>
              <w:t>South</w:t>
            </w:r>
            <w:r>
              <w:rPr>
                <w:color w:val="1F4E79" w:themeColor="accent1" w:themeShade="80"/>
                <w:sz w:val="24"/>
                <w:szCs w:val="24"/>
              </w:rPr>
              <w:t xml:space="preserve"> Ayrshire Health and Social Care Partnership </w:t>
            </w:r>
            <w:r w:rsidR="003C5CD2">
              <w:rPr>
                <w:color w:val="1F4E79" w:themeColor="accent1" w:themeShade="80"/>
                <w:sz w:val="24"/>
                <w:szCs w:val="24"/>
              </w:rPr>
              <w:t>office</w:t>
            </w:r>
            <w:r w:rsidR="00DC0926">
              <w:rPr>
                <w:color w:val="1F4E79" w:themeColor="accent1" w:themeShade="80"/>
                <w:sz w:val="24"/>
                <w:szCs w:val="24"/>
              </w:rPr>
              <w:t xml:space="preserve"> on </w:t>
            </w:r>
            <w:r w:rsidR="00121399" w:rsidRPr="00121399">
              <w:rPr>
                <w:b/>
                <w:bCs/>
                <w:color w:val="1F4E79" w:themeColor="accent1" w:themeShade="80"/>
                <w:sz w:val="24"/>
                <w:szCs w:val="24"/>
              </w:rPr>
              <w:t>0300 123 0900</w:t>
            </w:r>
          </w:p>
        </w:tc>
      </w:tr>
      <w:tr w:rsidR="00305D9F" w:rsidRPr="007F2160" w14:paraId="034E4019" w14:textId="77777777" w:rsidTr="00305D9F">
        <w:trPr>
          <w:trHeight w:hRule="exact" w:val="913"/>
        </w:trPr>
        <w:tc>
          <w:tcPr>
            <w:tcW w:w="1562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1D5EAB4A" w14:textId="77777777" w:rsidR="00305D9F" w:rsidRPr="00A567BB" w:rsidRDefault="00305D9F" w:rsidP="0019308E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Travel</w:t>
            </w:r>
          </w:p>
        </w:tc>
        <w:tc>
          <w:tcPr>
            <w:tcW w:w="5155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14:paraId="53DDE95C" w14:textId="77777777" w:rsidR="00305D9F" w:rsidRPr="00A567BB" w:rsidRDefault="00305D9F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Bus No </w:t>
            </w: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76</w:t>
            </w: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 and </w:t>
            </w: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50</w:t>
            </w: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 will take you into Kilmarnock Bus Station / Visit </w:t>
            </w: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Travel Line website</w:t>
            </w:r>
            <w:r w:rsidRPr="00A567BB">
              <w:rPr>
                <w:color w:val="1F4E79" w:themeColor="accent1" w:themeShade="80"/>
                <w:sz w:val="24"/>
                <w:szCs w:val="24"/>
              </w:rPr>
              <w:t xml:space="preserve"> for route planner</w:t>
            </w:r>
          </w:p>
        </w:tc>
      </w:tr>
    </w:tbl>
    <w:p w14:paraId="0AD6B450" w14:textId="77777777" w:rsidR="00DC0926" w:rsidRDefault="00DC0926" w:rsidP="00875EEC">
      <w:pPr>
        <w:rPr>
          <w:color w:val="1F4E79" w:themeColor="accent1" w:themeShade="80"/>
          <w:sz w:val="24"/>
          <w:szCs w:val="24"/>
        </w:rPr>
        <w:sectPr w:rsidR="00DC0926" w:rsidSect="00875EEC">
          <w:pgSz w:w="8419" w:h="11907" w:orient="landscape" w:code="9"/>
          <w:pgMar w:top="720" w:right="720" w:bottom="720" w:left="720" w:header="709" w:footer="709" w:gutter="0"/>
          <w:pgNumType w:start="1"/>
          <w:cols w:space="708"/>
          <w:titlePg/>
          <w:docGrid w:linePitch="360"/>
        </w:sectPr>
      </w:pPr>
    </w:p>
    <w:p w14:paraId="4D580A67" w14:textId="77777777" w:rsidR="00A567BB" w:rsidRDefault="00A567BB" w:rsidP="00875EEC">
      <w:pPr>
        <w:rPr>
          <w:color w:val="1F4E79" w:themeColor="accent1" w:themeShade="80"/>
          <w:sz w:val="24"/>
          <w:szCs w:val="24"/>
        </w:rPr>
      </w:pPr>
    </w:p>
    <w:p w14:paraId="5A4338B3" w14:textId="69145D9C" w:rsidR="00305D9F" w:rsidRPr="00A567BB" w:rsidRDefault="00305D9F" w:rsidP="00305D9F">
      <w:pPr>
        <w:jc w:val="center"/>
        <w:rPr>
          <w:color w:val="1F4E79" w:themeColor="accent1" w:themeShade="80"/>
          <w:sz w:val="24"/>
          <w:szCs w:val="24"/>
        </w:rPr>
      </w:pPr>
      <w:r w:rsidRPr="00A567BB">
        <w:rPr>
          <w:color w:val="1F4E79" w:themeColor="accent1" w:themeShade="80"/>
          <w:sz w:val="24"/>
          <w:szCs w:val="24"/>
        </w:rPr>
        <w:t>For more information you can:</w:t>
      </w:r>
    </w:p>
    <w:p w14:paraId="6C6598C8" w14:textId="77777777" w:rsidR="00305D9F" w:rsidRPr="00A567BB" w:rsidRDefault="00305D9F" w:rsidP="00305D9F">
      <w:pPr>
        <w:jc w:val="center"/>
        <w:rPr>
          <w:b/>
          <w:bCs/>
          <w:color w:val="1F4E79" w:themeColor="accent1" w:themeShade="80"/>
          <w:sz w:val="24"/>
          <w:szCs w:val="24"/>
        </w:rPr>
      </w:pPr>
    </w:p>
    <w:p w14:paraId="5FE31294" w14:textId="0A5D4FC0" w:rsidR="00305D9F" w:rsidRPr="00A567BB" w:rsidRDefault="00305D9F" w:rsidP="00183737">
      <w:pPr>
        <w:jc w:val="both"/>
        <w:rPr>
          <w:color w:val="1F4E79" w:themeColor="accent1" w:themeShade="80"/>
          <w:sz w:val="24"/>
          <w:szCs w:val="24"/>
        </w:rPr>
      </w:pPr>
      <w:r w:rsidRPr="00A567BB">
        <w:rPr>
          <w:b/>
          <w:bCs/>
          <w:color w:val="1F4E79" w:themeColor="accent1" w:themeShade="80"/>
          <w:sz w:val="24"/>
          <w:szCs w:val="24"/>
        </w:rPr>
        <w:t>Visit the drop-in</w:t>
      </w:r>
      <w:r w:rsidRPr="00A567BB">
        <w:rPr>
          <w:color w:val="1F4E79" w:themeColor="accent1" w:themeShade="80"/>
          <w:sz w:val="24"/>
          <w:szCs w:val="24"/>
        </w:rPr>
        <w:t xml:space="preserve"> </w:t>
      </w:r>
      <w:r w:rsidR="00EF5DF3">
        <w:rPr>
          <w:color w:val="1F4E79" w:themeColor="accent1" w:themeShade="80"/>
          <w:sz w:val="24"/>
          <w:szCs w:val="24"/>
        </w:rPr>
        <w:t>at Compass on 7-9 James Street, Ayr</w:t>
      </w:r>
      <w:r w:rsidR="009A197D">
        <w:rPr>
          <w:color w:val="1F4E79" w:themeColor="accent1" w:themeShade="80"/>
          <w:sz w:val="24"/>
          <w:szCs w:val="24"/>
        </w:rPr>
        <w:t xml:space="preserve">. You can get support here with things like housing, </w:t>
      </w:r>
      <w:r w:rsidR="00EF5DF3">
        <w:rPr>
          <w:color w:val="1F4E79" w:themeColor="accent1" w:themeShade="80"/>
          <w:sz w:val="24"/>
          <w:szCs w:val="24"/>
        </w:rPr>
        <w:t>addictions, benefits</w:t>
      </w:r>
      <w:r w:rsidR="009A197D">
        <w:rPr>
          <w:color w:val="1F4E79" w:themeColor="accent1" w:themeShade="80"/>
          <w:sz w:val="24"/>
          <w:szCs w:val="24"/>
        </w:rPr>
        <w:t>, community support.</w:t>
      </w:r>
    </w:p>
    <w:p w14:paraId="11EAF9BC" w14:textId="260CA065" w:rsidR="00E44617" w:rsidRDefault="00E44617" w:rsidP="00E44617">
      <w:pPr>
        <w:jc w:val="both"/>
        <w:rPr>
          <w:color w:val="1F4E79" w:themeColor="accent1" w:themeShade="80"/>
          <w:sz w:val="24"/>
          <w:szCs w:val="24"/>
        </w:rPr>
      </w:pPr>
      <w:r>
        <w:rPr>
          <w:color w:val="1F4E79" w:themeColor="accent1" w:themeShade="80"/>
          <w:sz w:val="24"/>
          <w:szCs w:val="24"/>
        </w:rPr>
        <w:t>Their opening hours are Mon, Weds and Fri 10</w:t>
      </w:r>
      <w:r w:rsidR="00F408FB">
        <w:rPr>
          <w:color w:val="1F4E79" w:themeColor="accent1" w:themeShade="80"/>
          <w:sz w:val="24"/>
          <w:szCs w:val="24"/>
        </w:rPr>
        <w:t>.00</w:t>
      </w:r>
      <w:r>
        <w:rPr>
          <w:color w:val="1F4E79" w:themeColor="accent1" w:themeShade="80"/>
          <w:sz w:val="24"/>
          <w:szCs w:val="24"/>
        </w:rPr>
        <w:t>am-4</w:t>
      </w:r>
      <w:r w:rsidR="00F408FB">
        <w:rPr>
          <w:color w:val="1F4E79" w:themeColor="accent1" w:themeShade="80"/>
          <w:sz w:val="24"/>
          <w:szCs w:val="24"/>
        </w:rPr>
        <w:t>.00</w:t>
      </w:r>
      <w:r>
        <w:rPr>
          <w:color w:val="1F4E79" w:themeColor="accent1" w:themeShade="80"/>
          <w:sz w:val="24"/>
          <w:szCs w:val="24"/>
        </w:rPr>
        <w:t>pm, Tues and Thurs 11</w:t>
      </w:r>
      <w:r w:rsidR="00F408FB">
        <w:rPr>
          <w:color w:val="1F4E79" w:themeColor="accent1" w:themeShade="80"/>
          <w:sz w:val="24"/>
          <w:szCs w:val="24"/>
        </w:rPr>
        <w:t>.00</w:t>
      </w:r>
      <w:r>
        <w:rPr>
          <w:color w:val="1F4E79" w:themeColor="accent1" w:themeShade="80"/>
          <w:sz w:val="24"/>
          <w:szCs w:val="24"/>
        </w:rPr>
        <w:t>am</w:t>
      </w:r>
      <w:r w:rsidR="005019B5">
        <w:rPr>
          <w:color w:val="1F4E79" w:themeColor="accent1" w:themeShade="80"/>
          <w:sz w:val="24"/>
          <w:szCs w:val="24"/>
        </w:rPr>
        <w:t xml:space="preserve"> </w:t>
      </w:r>
      <w:r>
        <w:rPr>
          <w:color w:val="1F4E79" w:themeColor="accent1" w:themeShade="80"/>
          <w:sz w:val="24"/>
          <w:szCs w:val="24"/>
        </w:rPr>
        <w:t>-</w:t>
      </w:r>
      <w:r w:rsidR="005019B5">
        <w:rPr>
          <w:color w:val="1F4E79" w:themeColor="accent1" w:themeShade="80"/>
          <w:sz w:val="24"/>
          <w:szCs w:val="24"/>
        </w:rPr>
        <w:t xml:space="preserve"> </w:t>
      </w:r>
      <w:r>
        <w:rPr>
          <w:color w:val="1F4E79" w:themeColor="accent1" w:themeShade="80"/>
          <w:sz w:val="24"/>
          <w:szCs w:val="24"/>
        </w:rPr>
        <w:t>7</w:t>
      </w:r>
      <w:r w:rsidR="00F408FB">
        <w:rPr>
          <w:color w:val="1F4E79" w:themeColor="accent1" w:themeShade="80"/>
          <w:sz w:val="24"/>
          <w:szCs w:val="24"/>
        </w:rPr>
        <w:t>.00</w:t>
      </w:r>
      <w:r>
        <w:rPr>
          <w:color w:val="1F4E79" w:themeColor="accent1" w:themeShade="80"/>
          <w:sz w:val="24"/>
          <w:szCs w:val="24"/>
        </w:rPr>
        <w:t>pm and Saturday 10</w:t>
      </w:r>
      <w:r w:rsidR="00F408FB">
        <w:rPr>
          <w:color w:val="1F4E79" w:themeColor="accent1" w:themeShade="80"/>
          <w:sz w:val="24"/>
          <w:szCs w:val="24"/>
        </w:rPr>
        <w:t>.00</w:t>
      </w:r>
      <w:r>
        <w:rPr>
          <w:color w:val="1F4E79" w:themeColor="accent1" w:themeShade="80"/>
          <w:sz w:val="24"/>
          <w:szCs w:val="24"/>
        </w:rPr>
        <w:t>am</w:t>
      </w:r>
      <w:r w:rsidR="005019B5">
        <w:rPr>
          <w:color w:val="1F4E79" w:themeColor="accent1" w:themeShade="80"/>
          <w:sz w:val="24"/>
          <w:szCs w:val="24"/>
        </w:rPr>
        <w:t xml:space="preserve"> </w:t>
      </w:r>
      <w:r>
        <w:rPr>
          <w:color w:val="1F4E79" w:themeColor="accent1" w:themeShade="80"/>
          <w:sz w:val="24"/>
          <w:szCs w:val="24"/>
        </w:rPr>
        <w:t>-</w:t>
      </w:r>
      <w:r w:rsidR="005019B5">
        <w:rPr>
          <w:color w:val="1F4E79" w:themeColor="accent1" w:themeShade="80"/>
          <w:sz w:val="24"/>
          <w:szCs w:val="24"/>
        </w:rPr>
        <w:t xml:space="preserve"> </w:t>
      </w:r>
      <w:r>
        <w:rPr>
          <w:color w:val="1F4E79" w:themeColor="accent1" w:themeShade="80"/>
          <w:sz w:val="24"/>
          <w:szCs w:val="24"/>
        </w:rPr>
        <w:t>1</w:t>
      </w:r>
      <w:r w:rsidR="00F408FB">
        <w:rPr>
          <w:color w:val="1F4E79" w:themeColor="accent1" w:themeShade="80"/>
          <w:sz w:val="24"/>
          <w:szCs w:val="24"/>
        </w:rPr>
        <w:t>.00</w:t>
      </w:r>
      <w:r>
        <w:rPr>
          <w:color w:val="1F4E79" w:themeColor="accent1" w:themeShade="80"/>
          <w:sz w:val="24"/>
          <w:szCs w:val="24"/>
        </w:rPr>
        <w:t>pm.</w:t>
      </w:r>
    </w:p>
    <w:p w14:paraId="287DDD42" w14:textId="77777777" w:rsidR="00875EEC" w:rsidRDefault="00875EEC" w:rsidP="00183737">
      <w:pPr>
        <w:jc w:val="both"/>
        <w:rPr>
          <w:b/>
          <w:bCs/>
          <w:color w:val="1F4E79" w:themeColor="accent1" w:themeShade="80"/>
          <w:sz w:val="24"/>
          <w:szCs w:val="24"/>
        </w:rPr>
      </w:pPr>
    </w:p>
    <w:p w14:paraId="072613B8" w14:textId="4F3E6A39" w:rsidR="00183737" w:rsidRDefault="00305D9F" w:rsidP="00183737">
      <w:pPr>
        <w:jc w:val="both"/>
        <w:rPr>
          <w:color w:val="1F4E79" w:themeColor="accent1" w:themeShade="80"/>
          <w:sz w:val="24"/>
          <w:szCs w:val="24"/>
        </w:rPr>
      </w:pPr>
      <w:r w:rsidRPr="00A567BB">
        <w:rPr>
          <w:noProof/>
          <w:color w:val="1F4E79" w:themeColor="accent1" w:themeShade="80"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05A2F72C" wp14:editId="0275C382">
            <wp:simplePos x="0" y="0"/>
            <wp:positionH relativeFrom="column">
              <wp:posOffset>1212215</wp:posOffset>
            </wp:positionH>
            <wp:positionV relativeFrom="paragraph">
              <wp:posOffset>1459230</wp:posOffset>
            </wp:positionV>
            <wp:extent cx="1152525" cy="1152525"/>
            <wp:effectExtent l="0" t="0" r="9525" b="9525"/>
            <wp:wrapTight wrapText="bothSides">
              <wp:wrapPolygon edited="0">
                <wp:start x="0" y="0"/>
                <wp:lineTo x="0" y="21421"/>
                <wp:lineTo x="21421" y="21421"/>
                <wp:lineTo x="21421" y="0"/>
                <wp:lineTo x="0" y="0"/>
              </wp:wrapPolygon>
            </wp:wrapTight>
            <wp:docPr id="14622753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275318" name="Picture 146227531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567BB">
        <w:rPr>
          <w:b/>
          <w:bCs/>
          <w:color w:val="1F4E79" w:themeColor="accent1" w:themeShade="80"/>
          <w:sz w:val="24"/>
          <w:szCs w:val="24"/>
        </w:rPr>
        <w:t>See a full list of support services</w:t>
      </w:r>
      <w:r w:rsidRPr="00A567BB">
        <w:rPr>
          <w:color w:val="1F4E79" w:themeColor="accent1" w:themeShade="80"/>
          <w:sz w:val="24"/>
          <w:szCs w:val="24"/>
        </w:rPr>
        <w:t xml:space="preserve"> and more ways to get in touch online </w:t>
      </w:r>
      <w:r w:rsidR="00183737">
        <w:rPr>
          <w:color w:val="1F4E79" w:themeColor="accent1" w:themeShade="80"/>
          <w:sz w:val="24"/>
          <w:szCs w:val="24"/>
        </w:rPr>
        <w:t>using the link below.</w:t>
      </w:r>
    </w:p>
    <w:p w14:paraId="55780234" w14:textId="79A6A444" w:rsidR="00183737" w:rsidRDefault="00183737" w:rsidP="00183737">
      <w:pPr>
        <w:jc w:val="both"/>
        <w:rPr>
          <w:color w:val="1F4E79" w:themeColor="accent1" w:themeShade="80"/>
          <w:sz w:val="24"/>
          <w:szCs w:val="24"/>
        </w:rPr>
      </w:pPr>
      <w:hyperlink r:id="rId11" w:history="1">
        <w:r w:rsidRPr="005F7B32">
          <w:rPr>
            <w:rStyle w:val="Hyperlink"/>
            <w:sz w:val="24"/>
            <w:szCs w:val="24"/>
          </w:rPr>
          <w:t>https://communityjusticeayrshire.org.uk/community-justice-directory/</w:t>
        </w:r>
      </w:hyperlink>
      <w:r w:rsidR="00305D9F" w:rsidRPr="00A567BB">
        <w:rPr>
          <w:color w:val="1F4E79" w:themeColor="accent1" w:themeShade="80"/>
          <w:sz w:val="24"/>
          <w:szCs w:val="24"/>
        </w:rPr>
        <w:t xml:space="preserve"> </w:t>
      </w:r>
    </w:p>
    <w:p w14:paraId="254C92A8" w14:textId="7B67BAD9" w:rsidR="00305D9F" w:rsidRPr="00A567BB" w:rsidRDefault="00305D9F" w:rsidP="00183737">
      <w:pPr>
        <w:jc w:val="both"/>
        <w:rPr>
          <w:color w:val="1F4E79" w:themeColor="accent1" w:themeShade="80"/>
          <w:sz w:val="24"/>
          <w:szCs w:val="24"/>
        </w:rPr>
      </w:pPr>
      <w:r w:rsidRPr="00A567BB">
        <w:rPr>
          <w:color w:val="1F4E79" w:themeColor="accent1" w:themeShade="80"/>
          <w:sz w:val="24"/>
          <w:szCs w:val="24"/>
        </w:rPr>
        <w:t>Or scan QR code below.</w:t>
      </w:r>
    </w:p>
    <w:p w14:paraId="6FF3114E" w14:textId="77777777" w:rsidR="00305D9F" w:rsidRDefault="00305D9F" w:rsidP="00B03705">
      <w:pPr>
        <w:spacing w:after="0" w:line="240" w:lineRule="auto"/>
        <w:jc w:val="both"/>
        <w:rPr>
          <w:rFonts w:ascii="Arial" w:hAnsi="Arial" w:cs="Arial"/>
          <w:b/>
          <w:color w:val="5B9BD5" w:themeColor="accent1"/>
          <w:sz w:val="20"/>
          <w:szCs w:val="20"/>
          <w:u w:val="single"/>
        </w:rPr>
        <w:sectPr w:rsidR="00305D9F" w:rsidSect="00DC0926">
          <w:pgSz w:w="8419" w:h="11907" w:orient="landscape" w:code="9"/>
          <w:pgMar w:top="1440" w:right="1440" w:bottom="1440" w:left="1440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2"/>
        <w:gridCol w:w="5099"/>
      </w:tblGrid>
      <w:tr w:rsidR="00305D9F" w:rsidRPr="004A505E" w14:paraId="265489BC" w14:textId="77777777" w:rsidTr="00A567BB">
        <w:trPr>
          <w:trHeight w:val="323"/>
        </w:trPr>
        <w:tc>
          <w:tcPr>
            <w:tcW w:w="6941" w:type="dxa"/>
            <w:gridSpan w:val="2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3C806FF9" w14:textId="77777777" w:rsidR="00305D9F" w:rsidRPr="00A567BB" w:rsidRDefault="00305D9F" w:rsidP="004B172E">
            <w:pPr>
              <w:jc w:val="center"/>
              <w:rPr>
                <w:b/>
                <w:bCs/>
                <w:color w:val="1F4E79" w:themeColor="accent1" w:themeShade="80"/>
                <w:sz w:val="28"/>
                <w:szCs w:val="28"/>
              </w:rPr>
            </w:pPr>
            <w:r w:rsidRPr="00A567BB">
              <w:rPr>
                <w:b/>
                <w:bCs/>
                <w:color w:val="1F4E79" w:themeColor="accent1" w:themeShade="80"/>
                <w:sz w:val="28"/>
                <w:szCs w:val="28"/>
              </w:rPr>
              <w:lastRenderedPageBreak/>
              <w:t>My Appointments</w:t>
            </w:r>
          </w:p>
        </w:tc>
      </w:tr>
      <w:tr w:rsidR="00305D9F" w:rsidRPr="004A505E" w14:paraId="10D70FBF" w14:textId="77777777" w:rsidTr="00A567BB">
        <w:trPr>
          <w:trHeight w:hRule="exact" w:val="482"/>
        </w:trPr>
        <w:tc>
          <w:tcPr>
            <w:tcW w:w="1842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1434C8D1" w14:textId="77777777" w:rsidR="00305D9F" w:rsidRPr="00A567BB" w:rsidRDefault="00305D9F" w:rsidP="00183737">
            <w:pPr>
              <w:jc w:val="both"/>
              <w:rPr>
                <w:b/>
                <w:bCs/>
                <w:color w:val="1F4E79" w:themeColor="accent1" w:themeShade="80"/>
                <w:sz w:val="28"/>
                <w:szCs w:val="28"/>
              </w:rPr>
            </w:pP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Gate pick-up</w:t>
            </w:r>
          </w:p>
        </w:tc>
        <w:tc>
          <w:tcPr>
            <w:tcW w:w="5099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4808B365" w14:textId="77777777" w:rsidR="00305D9F" w:rsidRPr="00A567BB" w:rsidRDefault="00305D9F" w:rsidP="004B172E">
            <w:pPr>
              <w:jc w:val="center"/>
              <w:rPr>
                <w:b/>
                <w:bCs/>
                <w:color w:val="1F4E79" w:themeColor="accent1" w:themeShade="80"/>
                <w:sz w:val="28"/>
                <w:szCs w:val="28"/>
              </w:rPr>
            </w:pPr>
          </w:p>
        </w:tc>
      </w:tr>
      <w:tr w:rsidR="00305D9F" w:rsidRPr="007F2160" w14:paraId="07D19E50" w14:textId="77777777" w:rsidTr="00A567BB">
        <w:trPr>
          <w:trHeight w:hRule="exact" w:val="482"/>
        </w:trPr>
        <w:tc>
          <w:tcPr>
            <w:tcW w:w="1842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2583D500" w14:textId="77777777" w:rsidR="00305D9F" w:rsidRPr="00A567BB" w:rsidRDefault="00305D9F" w:rsidP="00183737">
            <w:pPr>
              <w:jc w:val="both"/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5099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4D8F26D5" w14:textId="77777777" w:rsidR="00305D9F" w:rsidRPr="00A567BB" w:rsidRDefault="00305D9F" w:rsidP="004B172E">
            <w:pPr>
              <w:jc w:val="center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178F39B5" w14:textId="77777777" w:rsidTr="00A567BB">
        <w:trPr>
          <w:trHeight w:hRule="exact" w:val="482"/>
        </w:trPr>
        <w:tc>
          <w:tcPr>
            <w:tcW w:w="1842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0FB309E1" w14:textId="77777777" w:rsidR="00305D9F" w:rsidRPr="00A567BB" w:rsidRDefault="00305D9F" w:rsidP="00183737">
            <w:pPr>
              <w:jc w:val="both"/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Housing</w:t>
            </w:r>
          </w:p>
        </w:tc>
        <w:tc>
          <w:tcPr>
            <w:tcW w:w="5099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628EB3A9" w14:textId="77777777" w:rsidR="00305D9F" w:rsidRPr="00A567BB" w:rsidRDefault="00305D9F" w:rsidP="004B172E">
            <w:pPr>
              <w:jc w:val="center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7AFEFFB8" w14:textId="77777777" w:rsidTr="00A567BB">
        <w:trPr>
          <w:trHeight w:hRule="exact" w:val="482"/>
        </w:trPr>
        <w:tc>
          <w:tcPr>
            <w:tcW w:w="1842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6CA58A07" w14:textId="77777777" w:rsidR="00305D9F" w:rsidRPr="00A567BB" w:rsidRDefault="00305D9F" w:rsidP="00183737">
            <w:pPr>
              <w:jc w:val="both"/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5099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25AD0E01" w14:textId="77777777" w:rsidR="00305D9F" w:rsidRPr="00A567BB" w:rsidRDefault="00305D9F" w:rsidP="004B172E">
            <w:pPr>
              <w:jc w:val="center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65F50D86" w14:textId="77777777" w:rsidTr="00A567BB">
        <w:trPr>
          <w:trHeight w:hRule="exact" w:val="482"/>
        </w:trPr>
        <w:tc>
          <w:tcPr>
            <w:tcW w:w="1842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23A5415D" w14:textId="608E1D25" w:rsidR="00305D9F" w:rsidRPr="00A567BB" w:rsidRDefault="00305D9F" w:rsidP="00183737">
            <w:pPr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 xml:space="preserve">Benefits </w:t>
            </w:r>
            <w:r w:rsidR="00183737">
              <w:rPr>
                <w:b/>
                <w:bCs/>
                <w:color w:val="1F4E79" w:themeColor="accent1" w:themeShade="80"/>
                <w:sz w:val="24"/>
                <w:szCs w:val="24"/>
              </w:rPr>
              <w:t>and</w:t>
            </w: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 xml:space="preserve"> Money</w:t>
            </w:r>
          </w:p>
        </w:tc>
        <w:tc>
          <w:tcPr>
            <w:tcW w:w="5099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15C948A8" w14:textId="77777777" w:rsidR="00305D9F" w:rsidRPr="00A567BB" w:rsidRDefault="00305D9F" w:rsidP="004B172E">
            <w:pPr>
              <w:jc w:val="center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3ABAF3BA" w14:textId="77777777" w:rsidTr="00A567BB">
        <w:trPr>
          <w:trHeight w:hRule="exact" w:val="482"/>
        </w:trPr>
        <w:tc>
          <w:tcPr>
            <w:tcW w:w="1842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0514CC3D" w14:textId="77777777" w:rsidR="00305D9F" w:rsidRPr="00A567BB" w:rsidRDefault="00305D9F" w:rsidP="00183737">
            <w:pPr>
              <w:jc w:val="both"/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5099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09EBEB9F" w14:textId="77777777" w:rsidR="00305D9F" w:rsidRPr="00A567BB" w:rsidRDefault="00305D9F" w:rsidP="004B172E">
            <w:pPr>
              <w:jc w:val="center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71A2C749" w14:textId="77777777" w:rsidTr="00A567BB">
        <w:trPr>
          <w:trHeight w:hRule="exact" w:val="482"/>
        </w:trPr>
        <w:tc>
          <w:tcPr>
            <w:tcW w:w="1842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3124EC8E" w14:textId="77777777" w:rsidR="00305D9F" w:rsidRPr="00A567BB" w:rsidRDefault="00305D9F" w:rsidP="00183737">
            <w:pPr>
              <w:jc w:val="both"/>
              <w:rPr>
                <w:b/>
                <w:bCs/>
                <w:noProof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noProof/>
                <w:color w:val="1F4E79" w:themeColor="accent1" w:themeShade="80"/>
                <w:sz w:val="24"/>
                <w:szCs w:val="24"/>
              </w:rPr>
              <w:t>Social Work</w:t>
            </w:r>
          </w:p>
        </w:tc>
        <w:tc>
          <w:tcPr>
            <w:tcW w:w="5099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7093D016" w14:textId="77777777" w:rsidR="00305D9F" w:rsidRPr="00A567BB" w:rsidRDefault="00305D9F" w:rsidP="004B172E">
            <w:pPr>
              <w:jc w:val="center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07700FE1" w14:textId="77777777" w:rsidTr="00A567BB">
        <w:trPr>
          <w:trHeight w:hRule="exact" w:val="482"/>
        </w:trPr>
        <w:tc>
          <w:tcPr>
            <w:tcW w:w="1842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0CC43FEC" w14:textId="77777777" w:rsidR="00305D9F" w:rsidRPr="00A567BB" w:rsidRDefault="00305D9F" w:rsidP="00183737">
            <w:pPr>
              <w:jc w:val="both"/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5099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5FD4F2B6" w14:textId="77777777" w:rsidR="00305D9F" w:rsidRPr="00A567BB" w:rsidRDefault="00305D9F" w:rsidP="004B172E">
            <w:pPr>
              <w:jc w:val="center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38A09568" w14:textId="77777777" w:rsidTr="00A567BB">
        <w:trPr>
          <w:trHeight w:hRule="exact" w:val="482"/>
        </w:trPr>
        <w:tc>
          <w:tcPr>
            <w:tcW w:w="1842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711DE375" w14:textId="77777777" w:rsidR="00305D9F" w:rsidRPr="00A567BB" w:rsidRDefault="00305D9F" w:rsidP="00183737">
            <w:pPr>
              <w:jc w:val="both"/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noProof/>
                <w:color w:val="1F4E79" w:themeColor="accent1" w:themeShade="80"/>
                <w:sz w:val="24"/>
                <w:szCs w:val="24"/>
              </w:rPr>
              <w:t>Addictions</w:t>
            </w:r>
          </w:p>
        </w:tc>
        <w:tc>
          <w:tcPr>
            <w:tcW w:w="5099" w:type="dxa"/>
            <w:vMerge w:val="restart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22ABEC9A" w14:textId="77777777" w:rsidR="00305D9F" w:rsidRPr="00A567BB" w:rsidRDefault="00305D9F" w:rsidP="004B172E">
            <w:pPr>
              <w:jc w:val="center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518B5D5F" w14:textId="77777777" w:rsidTr="00A567BB">
        <w:trPr>
          <w:trHeight w:hRule="exact" w:val="567"/>
        </w:trPr>
        <w:tc>
          <w:tcPr>
            <w:tcW w:w="1842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039078DF" w14:textId="77777777" w:rsidR="00305D9F" w:rsidRPr="00A567BB" w:rsidRDefault="00305D9F" w:rsidP="00183737">
            <w:pPr>
              <w:jc w:val="both"/>
              <w:rPr>
                <w:b/>
                <w:bCs/>
                <w:noProof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5099" w:type="dxa"/>
            <w:vMerge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5879BE6E" w14:textId="77777777" w:rsidR="00305D9F" w:rsidRPr="00A567BB" w:rsidRDefault="00305D9F" w:rsidP="004B172E">
            <w:pPr>
              <w:jc w:val="center"/>
              <w:rPr>
                <w:noProof/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58D7C2DC" w14:textId="77777777" w:rsidTr="00A567BB">
        <w:trPr>
          <w:trHeight w:hRule="exact" w:val="964"/>
        </w:trPr>
        <w:tc>
          <w:tcPr>
            <w:tcW w:w="1842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6A89F66D" w14:textId="77777777" w:rsidR="00305D9F" w:rsidRPr="00A567BB" w:rsidRDefault="00305D9F" w:rsidP="00183737">
            <w:pPr>
              <w:jc w:val="both"/>
              <w:rPr>
                <w:b/>
                <w:bCs/>
                <w:noProof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noProof/>
                <w:color w:val="1F4E79" w:themeColor="accent1" w:themeShade="80"/>
                <w:sz w:val="24"/>
                <w:szCs w:val="24"/>
              </w:rPr>
              <w:t>Peer Support</w:t>
            </w:r>
          </w:p>
        </w:tc>
        <w:tc>
          <w:tcPr>
            <w:tcW w:w="5099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49BFA989" w14:textId="77777777" w:rsidR="00305D9F" w:rsidRPr="00A567BB" w:rsidRDefault="00305D9F" w:rsidP="004B172E">
            <w:pPr>
              <w:jc w:val="center"/>
              <w:rPr>
                <w:noProof/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033A5283" w14:textId="77777777" w:rsidTr="00A567BB">
        <w:trPr>
          <w:trHeight w:hRule="exact" w:val="964"/>
        </w:trPr>
        <w:tc>
          <w:tcPr>
            <w:tcW w:w="1842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685B66CF" w14:textId="52BFDC39" w:rsidR="00305D9F" w:rsidRPr="00A567BB" w:rsidRDefault="00305D9F" w:rsidP="00183737">
            <w:pPr>
              <w:rPr>
                <w:b/>
                <w:bCs/>
                <w:noProof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noProof/>
                <w:color w:val="1F4E79" w:themeColor="accent1" w:themeShade="80"/>
                <w:sz w:val="24"/>
                <w:szCs w:val="24"/>
              </w:rPr>
              <w:t>Physical</w:t>
            </w:r>
            <w:r w:rsidR="00183737">
              <w:rPr>
                <w:b/>
                <w:bCs/>
                <w:noProof/>
                <w:color w:val="1F4E79" w:themeColor="accent1" w:themeShade="80"/>
                <w:sz w:val="24"/>
                <w:szCs w:val="24"/>
              </w:rPr>
              <w:t xml:space="preserve"> and </w:t>
            </w:r>
            <w:r w:rsidRPr="00A567BB">
              <w:rPr>
                <w:b/>
                <w:bCs/>
                <w:noProof/>
                <w:color w:val="1F4E79" w:themeColor="accent1" w:themeShade="80"/>
                <w:sz w:val="24"/>
                <w:szCs w:val="24"/>
              </w:rPr>
              <w:t>Mental Health</w:t>
            </w:r>
          </w:p>
        </w:tc>
        <w:tc>
          <w:tcPr>
            <w:tcW w:w="5099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1583FAD4" w14:textId="77777777" w:rsidR="00305D9F" w:rsidRPr="00A567BB" w:rsidRDefault="00305D9F" w:rsidP="004B172E">
            <w:pPr>
              <w:jc w:val="center"/>
              <w:rPr>
                <w:noProof/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1F42BCD6" w14:textId="77777777" w:rsidTr="00A567BB">
        <w:trPr>
          <w:trHeight w:hRule="exact" w:val="964"/>
        </w:trPr>
        <w:tc>
          <w:tcPr>
            <w:tcW w:w="1842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6F7C279B" w14:textId="77777777" w:rsidR="00305D9F" w:rsidRPr="00A567BB" w:rsidRDefault="00305D9F" w:rsidP="00183737">
            <w:pPr>
              <w:jc w:val="both"/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noProof/>
                <w:color w:val="1F4E79" w:themeColor="accent1" w:themeShade="80"/>
                <w:sz w:val="24"/>
                <w:szCs w:val="24"/>
              </w:rPr>
              <w:t>Throughcare</w:t>
            </w:r>
          </w:p>
        </w:tc>
        <w:tc>
          <w:tcPr>
            <w:tcW w:w="5099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0908521C" w14:textId="77777777" w:rsidR="00305D9F" w:rsidRPr="00A567BB" w:rsidRDefault="00305D9F" w:rsidP="004B172E">
            <w:pPr>
              <w:jc w:val="center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5DFD7D87" w14:textId="77777777" w:rsidTr="00A567BB">
        <w:trPr>
          <w:trHeight w:hRule="exact" w:val="964"/>
        </w:trPr>
        <w:tc>
          <w:tcPr>
            <w:tcW w:w="1842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5E532E37" w14:textId="77777777" w:rsidR="00305D9F" w:rsidRPr="00A567BB" w:rsidRDefault="00305D9F" w:rsidP="00183737">
            <w:pPr>
              <w:jc w:val="both"/>
              <w:rPr>
                <w:b/>
                <w:bCs/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noProof/>
                <w:color w:val="1F4E79" w:themeColor="accent1" w:themeShade="80"/>
                <w:sz w:val="24"/>
                <w:szCs w:val="24"/>
              </w:rPr>
              <w:t>Employability</w:t>
            </w:r>
          </w:p>
        </w:tc>
        <w:tc>
          <w:tcPr>
            <w:tcW w:w="5099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3820D0F8" w14:textId="77777777" w:rsidR="00305D9F" w:rsidRPr="00A567BB" w:rsidRDefault="00305D9F" w:rsidP="004B172E">
            <w:pPr>
              <w:jc w:val="center"/>
              <w:rPr>
                <w:color w:val="1F4E79" w:themeColor="accent1" w:themeShade="80"/>
                <w:sz w:val="24"/>
                <w:szCs w:val="24"/>
              </w:rPr>
            </w:pPr>
          </w:p>
        </w:tc>
      </w:tr>
      <w:tr w:rsidR="00305D9F" w:rsidRPr="007F2160" w14:paraId="0F8F2AA5" w14:textId="77777777" w:rsidTr="00A567BB">
        <w:trPr>
          <w:trHeight w:hRule="exact" w:val="964"/>
        </w:trPr>
        <w:tc>
          <w:tcPr>
            <w:tcW w:w="1842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  <w:vAlign w:val="center"/>
          </w:tcPr>
          <w:p w14:paraId="60C5902A" w14:textId="77777777" w:rsidR="00305D9F" w:rsidRPr="00A567BB" w:rsidRDefault="00305D9F" w:rsidP="00183737">
            <w:pPr>
              <w:jc w:val="both"/>
              <w:rPr>
                <w:color w:val="1F4E79" w:themeColor="accent1" w:themeShade="80"/>
                <w:sz w:val="24"/>
                <w:szCs w:val="24"/>
              </w:rPr>
            </w:pPr>
            <w:r w:rsidRPr="00A567BB">
              <w:rPr>
                <w:b/>
                <w:bCs/>
                <w:color w:val="1F4E79" w:themeColor="accent1" w:themeShade="80"/>
                <w:sz w:val="24"/>
                <w:szCs w:val="24"/>
              </w:rPr>
              <w:t>Other</w:t>
            </w:r>
          </w:p>
        </w:tc>
        <w:tc>
          <w:tcPr>
            <w:tcW w:w="5099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16387939" w14:textId="77777777" w:rsidR="00305D9F" w:rsidRPr="00A567BB" w:rsidRDefault="00305D9F" w:rsidP="004B172E">
            <w:pPr>
              <w:jc w:val="center"/>
              <w:rPr>
                <w:color w:val="1F4E79" w:themeColor="accent1" w:themeShade="80"/>
                <w:sz w:val="24"/>
                <w:szCs w:val="24"/>
              </w:rPr>
            </w:pPr>
          </w:p>
        </w:tc>
      </w:tr>
    </w:tbl>
    <w:p w14:paraId="5982FEA1" w14:textId="77777777" w:rsidR="00274455" w:rsidRPr="00305D9F" w:rsidRDefault="00274455" w:rsidP="00305D9F">
      <w:pPr>
        <w:spacing w:after="0" w:line="240" w:lineRule="auto"/>
        <w:jc w:val="both"/>
        <w:rPr>
          <w:rFonts w:ascii="Arial" w:hAnsi="Arial" w:cs="Arial"/>
          <w:b/>
          <w:color w:val="451653"/>
          <w:sz w:val="20"/>
          <w:szCs w:val="20"/>
          <w:u w:val="single"/>
        </w:rPr>
      </w:pPr>
    </w:p>
    <w:sectPr w:rsidR="00274455" w:rsidRPr="00305D9F" w:rsidSect="00305D9F">
      <w:pgSz w:w="8419" w:h="11907" w:orient="landscape" w:code="9"/>
      <w:pgMar w:top="720" w:right="720" w:bottom="720" w:left="72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BAC75" w14:textId="77777777" w:rsidR="004517BB" w:rsidRDefault="004517BB" w:rsidP="00124C2D">
      <w:pPr>
        <w:spacing w:after="0" w:line="240" w:lineRule="auto"/>
      </w:pPr>
      <w:r>
        <w:separator/>
      </w:r>
    </w:p>
  </w:endnote>
  <w:endnote w:type="continuationSeparator" w:id="0">
    <w:p w14:paraId="40996B77" w14:textId="77777777" w:rsidR="004517BB" w:rsidRDefault="004517BB" w:rsidP="00124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94C0B" w14:textId="77777777" w:rsidR="004517BB" w:rsidRDefault="004517BB" w:rsidP="00124C2D">
      <w:pPr>
        <w:spacing w:after="0" w:line="240" w:lineRule="auto"/>
      </w:pPr>
      <w:r>
        <w:separator/>
      </w:r>
    </w:p>
  </w:footnote>
  <w:footnote w:type="continuationSeparator" w:id="0">
    <w:p w14:paraId="5D6FF07D" w14:textId="77777777" w:rsidR="004517BB" w:rsidRDefault="004517BB" w:rsidP="00124C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4C24"/>
    <w:multiLevelType w:val="multilevel"/>
    <w:tmpl w:val="94CAA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E0237"/>
    <w:multiLevelType w:val="multilevel"/>
    <w:tmpl w:val="3CD4F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3E6E74"/>
    <w:multiLevelType w:val="hybridMultilevel"/>
    <w:tmpl w:val="6FD4A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04346"/>
    <w:multiLevelType w:val="hybridMultilevel"/>
    <w:tmpl w:val="333AB0D2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071E469E"/>
    <w:multiLevelType w:val="hybridMultilevel"/>
    <w:tmpl w:val="87CACD7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052204"/>
    <w:multiLevelType w:val="hybridMultilevel"/>
    <w:tmpl w:val="92A097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B637AA7"/>
    <w:multiLevelType w:val="hybridMultilevel"/>
    <w:tmpl w:val="618CCC5E"/>
    <w:lvl w:ilvl="0" w:tplc="08090001">
      <w:start w:val="1"/>
      <w:numFmt w:val="bullet"/>
      <w:lvlText w:val=""/>
      <w:lvlJc w:val="left"/>
      <w:pPr>
        <w:ind w:left="5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7" w15:restartNumberingAfterBreak="0">
    <w:nsid w:val="0B6D77F9"/>
    <w:multiLevelType w:val="hybridMultilevel"/>
    <w:tmpl w:val="BD864900"/>
    <w:lvl w:ilvl="0" w:tplc="08090001">
      <w:start w:val="1"/>
      <w:numFmt w:val="bullet"/>
      <w:lvlText w:val=""/>
      <w:lvlJc w:val="left"/>
      <w:pPr>
        <w:ind w:left="5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8" w15:restartNumberingAfterBreak="0">
    <w:nsid w:val="14CE4C07"/>
    <w:multiLevelType w:val="hybridMultilevel"/>
    <w:tmpl w:val="EA4AB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F46269"/>
    <w:multiLevelType w:val="hybridMultilevel"/>
    <w:tmpl w:val="3F2E4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0977E2"/>
    <w:multiLevelType w:val="hybridMultilevel"/>
    <w:tmpl w:val="B7604DA2"/>
    <w:lvl w:ilvl="0" w:tplc="08090001">
      <w:start w:val="1"/>
      <w:numFmt w:val="bullet"/>
      <w:lvlText w:val=""/>
      <w:lvlJc w:val="left"/>
      <w:pPr>
        <w:ind w:left="5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11" w15:restartNumberingAfterBreak="0">
    <w:nsid w:val="21DD66A4"/>
    <w:multiLevelType w:val="hybridMultilevel"/>
    <w:tmpl w:val="BE0E9130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2" w15:restartNumberingAfterBreak="0">
    <w:nsid w:val="25E443F9"/>
    <w:multiLevelType w:val="hybridMultilevel"/>
    <w:tmpl w:val="AE6C065C"/>
    <w:lvl w:ilvl="0" w:tplc="08090001">
      <w:start w:val="1"/>
      <w:numFmt w:val="bullet"/>
      <w:lvlText w:val=""/>
      <w:lvlJc w:val="left"/>
      <w:pPr>
        <w:ind w:left="5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13" w15:restartNumberingAfterBreak="0">
    <w:nsid w:val="272500DE"/>
    <w:multiLevelType w:val="hybridMultilevel"/>
    <w:tmpl w:val="0784CBBE"/>
    <w:lvl w:ilvl="0" w:tplc="08090001">
      <w:start w:val="1"/>
      <w:numFmt w:val="bullet"/>
      <w:lvlText w:val=""/>
      <w:lvlJc w:val="left"/>
      <w:pPr>
        <w:ind w:left="3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9" w:hanging="360"/>
      </w:pPr>
      <w:rPr>
        <w:rFonts w:ascii="Wingdings" w:hAnsi="Wingdings" w:hint="default"/>
      </w:rPr>
    </w:lvl>
  </w:abstractNum>
  <w:abstractNum w:abstractNumId="14" w15:restartNumberingAfterBreak="0">
    <w:nsid w:val="273C5643"/>
    <w:multiLevelType w:val="hybridMultilevel"/>
    <w:tmpl w:val="7422E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6B2E65"/>
    <w:multiLevelType w:val="hybridMultilevel"/>
    <w:tmpl w:val="3DBCAF6E"/>
    <w:lvl w:ilvl="0" w:tplc="08090001">
      <w:start w:val="1"/>
      <w:numFmt w:val="bullet"/>
      <w:lvlText w:val=""/>
      <w:lvlJc w:val="left"/>
      <w:pPr>
        <w:ind w:left="5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16" w15:restartNumberingAfterBreak="0">
    <w:nsid w:val="3F206E7C"/>
    <w:multiLevelType w:val="hybridMultilevel"/>
    <w:tmpl w:val="BAC6F62A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 w15:restartNumberingAfterBreak="0">
    <w:nsid w:val="426B4230"/>
    <w:multiLevelType w:val="hybridMultilevel"/>
    <w:tmpl w:val="BC0474DC"/>
    <w:lvl w:ilvl="0" w:tplc="0809000B">
      <w:start w:val="1"/>
      <w:numFmt w:val="bullet"/>
      <w:lvlText w:val=""/>
      <w:lvlJc w:val="left"/>
      <w:pPr>
        <w:ind w:left="1440" w:hanging="72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536B03"/>
    <w:multiLevelType w:val="hybridMultilevel"/>
    <w:tmpl w:val="5A04D64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03634D"/>
    <w:multiLevelType w:val="hybridMultilevel"/>
    <w:tmpl w:val="854C1968"/>
    <w:lvl w:ilvl="0" w:tplc="08090001">
      <w:start w:val="1"/>
      <w:numFmt w:val="bullet"/>
      <w:lvlText w:val=""/>
      <w:lvlJc w:val="left"/>
      <w:pPr>
        <w:ind w:left="5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20" w15:restartNumberingAfterBreak="0">
    <w:nsid w:val="53E24C73"/>
    <w:multiLevelType w:val="hybridMultilevel"/>
    <w:tmpl w:val="14A0A5A8"/>
    <w:lvl w:ilvl="0" w:tplc="08090001">
      <w:start w:val="1"/>
      <w:numFmt w:val="bullet"/>
      <w:lvlText w:val=""/>
      <w:lvlJc w:val="left"/>
      <w:pPr>
        <w:ind w:left="5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21" w15:restartNumberingAfterBreak="0">
    <w:nsid w:val="593B0044"/>
    <w:multiLevelType w:val="multilevel"/>
    <w:tmpl w:val="C4DCD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81B2A68"/>
    <w:multiLevelType w:val="hybridMultilevel"/>
    <w:tmpl w:val="424858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CB0718"/>
    <w:multiLevelType w:val="hybridMultilevel"/>
    <w:tmpl w:val="9BE640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585F7A"/>
    <w:multiLevelType w:val="hybridMultilevel"/>
    <w:tmpl w:val="FD66F9EC"/>
    <w:lvl w:ilvl="0" w:tplc="08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5" w15:restartNumberingAfterBreak="0">
    <w:nsid w:val="7E653B17"/>
    <w:multiLevelType w:val="hybridMultilevel"/>
    <w:tmpl w:val="58E25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CA39BF"/>
    <w:multiLevelType w:val="hybridMultilevel"/>
    <w:tmpl w:val="172EA46C"/>
    <w:lvl w:ilvl="0" w:tplc="08090001">
      <w:start w:val="1"/>
      <w:numFmt w:val="bullet"/>
      <w:lvlText w:val=""/>
      <w:lvlJc w:val="left"/>
      <w:pPr>
        <w:ind w:left="5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num w:numId="1" w16cid:durableId="1999074745">
    <w:abstractNumId w:val="9"/>
  </w:num>
  <w:num w:numId="2" w16cid:durableId="1187134737">
    <w:abstractNumId w:val="0"/>
  </w:num>
  <w:num w:numId="3" w16cid:durableId="1189295356">
    <w:abstractNumId w:val="18"/>
  </w:num>
  <w:num w:numId="4" w16cid:durableId="1037966809">
    <w:abstractNumId w:val="5"/>
  </w:num>
  <w:num w:numId="5" w16cid:durableId="2017921301">
    <w:abstractNumId w:val="1"/>
  </w:num>
  <w:num w:numId="6" w16cid:durableId="1191257270">
    <w:abstractNumId w:val="4"/>
  </w:num>
  <w:num w:numId="7" w16cid:durableId="391123804">
    <w:abstractNumId w:val="14"/>
  </w:num>
  <w:num w:numId="8" w16cid:durableId="1204170250">
    <w:abstractNumId w:val="21"/>
  </w:num>
  <w:num w:numId="9" w16cid:durableId="889800788">
    <w:abstractNumId w:val="24"/>
  </w:num>
  <w:num w:numId="10" w16cid:durableId="1605071559">
    <w:abstractNumId w:val="8"/>
  </w:num>
  <w:num w:numId="11" w16cid:durableId="1364359853">
    <w:abstractNumId w:val="3"/>
  </w:num>
  <w:num w:numId="12" w16cid:durableId="91241942">
    <w:abstractNumId w:val="25"/>
  </w:num>
  <w:num w:numId="13" w16cid:durableId="1878394051">
    <w:abstractNumId w:val="22"/>
  </w:num>
  <w:num w:numId="14" w16cid:durableId="1071925417">
    <w:abstractNumId w:val="16"/>
  </w:num>
  <w:num w:numId="15" w16cid:durableId="1273249627">
    <w:abstractNumId w:val="17"/>
  </w:num>
  <w:num w:numId="16" w16cid:durableId="1558128709">
    <w:abstractNumId w:val="17"/>
  </w:num>
  <w:num w:numId="17" w16cid:durableId="1930188208">
    <w:abstractNumId w:val="2"/>
  </w:num>
  <w:num w:numId="18" w16cid:durableId="356784246">
    <w:abstractNumId w:val="22"/>
  </w:num>
  <w:num w:numId="19" w16cid:durableId="1790974036">
    <w:abstractNumId w:val="6"/>
  </w:num>
  <w:num w:numId="20" w16cid:durableId="2127308956">
    <w:abstractNumId w:val="15"/>
  </w:num>
  <w:num w:numId="21" w16cid:durableId="508183680">
    <w:abstractNumId w:val="10"/>
  </w:num>
  <w:num w:numId="22" w16cid:durableId="2083259528">
    <w:abstractNumId w:val="7"/>
  </w:num>
  <w:num w:numId="23" w16cid:durableId="7874994">
    <w:abstractNumId w:val="19"/>
  </w:num>
  <w:num w:numId="24" w16cid:durableId="2012834639">
    <w:abstractNumId w:val="26"/>
  </w:num>
  <w:num w:numId="25" w16cid:durableId="1636062202">
    <w:abstractNumId w:val="20"/>
  </w:num>
  <w:num w:numId="26" w16cid:durableId="1778863997">
    <w:abstractNumId w:val="11"/>
  </w:num>
  <w:num w:numId="27" w16cid:durableId="700010782">
    <w:abstractNumId w:val="12"/>
  </w:num>
  <w:num w:numId="28" w16cid:durableId="54938803">
    <w:abstractNumId w:val="13"/>
  </w:num>
  <w:num w:numId="29" w16cid:durableId="496699664">
    <w:abstractNumId w:val="2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5wdd6A0tcPYBIrENd8JaTywudICv84zj/uqvYGMvDs2qm08gWcrjyy/+oQEvIH/MYKF78lBBVpcCx2XroSuA==" w:salt="Xgq5WMr+REE/kgIYPkGFUQ=="/>
  <w:defaultTabStop w:val="720"/>
  <w:bookFoldPrint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3D4"/>
    <w:rsid w:val="00004DE8"/>
    <w:rsid w:val="00010ABB"/>
    <w:rsid w:val="00020176"/>
    <w:rsid w:val="00023A8B"/>
    <w:rsid w:val="00032669"/>
    <w:rsid w:val="000343C0"/>
    <w:rsid w:val="00036A08"/>
    <w:rsid w:val="000426FA"/>
    <w:rsid w:val="000473DA"/>
    <w:rsid w:val="000512DF"/>
    <w:rsid w:val="00052538"/>
    <w:rsid w:val="000536CF"/>
    <w:rsid w:val="00057188"/>
    <w:rsid w:val="00063801"/>
    <w:rsid w:val="00065BDF"/>
    <w:rsid w:val="00067653"/>
    <w:rsid w:val="00080FF9"/>
    <w:rsid w:val="00084C73"/>
    <w:rsid w:val="00084D8B"/>
    <w:rsid w:val="000905B8"/>
    <w:rsid w:val="000906F2"/>
    <w:rsid w:val="00090B79"/>
    <w:rsid w:val="00091C5C"/>
    <w:rsid w:val="00096FCE"/>
    <w:rsid w:val="000B18EF"/>
    <w:rsid w:val="000B49AE"/>
    <w:rsid w:val="000D2DB8"/>
    <w:rsid w:val="000D4587"/>
    <w:rsid w:val="000D7984"/>
    <w:rsid w:val="000F0F1B"/>
    <w:rsid w:val="0010005E"/>
    <w:rsid w:val="00102EFB"/>
    <w:rsid w:val="00110867"/>
    <w:rsid w:val="00120CA7"/>
    <w:rsid w:val="00121399"/>
    <w:rsid w:val="00123D80"/>
    <w:rsid w:val="00124C2D"/>
    <w:rsid w:val="00126638"/>
    <w:rsid w:val="001340FE"/>
    <w:rsid w:val="0013530C"/>
    <w:rsid w:val="00150064"/>
    <w:rsid w:val="00156269"/>
    <w:rsid w:val="00170937"/>
    <w:rsid w:val="00182EEF"/>
    <w:rsid w:val="00183737"/>
    <w:rsid w:val="00184928"/>
    <w:rsid w:val="00185580"/>
    <w:rsid w:val="0019268D"/>
    <w:rsid w:val="0019308E"/>
    <w:rsid w:val="00194FB1"/>
    <w:rsid w:val="00197DE4"/>
    <w:rsid w:val="001A5DF2"/>
    <w:rsid w:val="001B0EF8"/>
    <w:rsid w:val="001B1A7A"/>
    <w:rsid w:val="001B7670"/>
    <w:rsid w:val="001B7DD4"/>
    <w:rsid w:val="001C602D"/>
    <w:rsid w:val="001F1410"/>
    <w:rsid w:val="00202483"/>
    <w:rsid w:val="002038A5"/>
    <w:rsid w:val="00205ED6"/>
    <w:rsid w:val="002065F8"/>
    <w:rsid w:val="00214EF0"/>
    <w:rsid w:val="00215A04"/>
    <w:rsid w:val="00223401"/>
    <w:rsid w:val="00223C8B"/>
    <w:rsid w:val="00223D40"/>
    <w:rsid w:val="00232DBB"/>
    <w:rsid w:val="00240982"/>
    <w:rsid w:val="00242CD3"/>
    <w:rsid w:val="00246D6D"/>
    <w:rsid w:val="00273F45"/>
    <w:rsid w:val="00274455"/>
    <w:rsid w:val="0027544D"/>
    <w:rsid w:val="00295868"/>
    <w:rsid w:val="002B66AF"/>
    <w:rsid w:val="002B6CAB"/>
    <w:rsid w:val="002C22C7"/>
    <w:rsid w:val="002E4C32"/>
    <w:rsid w:val="002E5FA5"/>
    <w:rsid w:val="002E7A0A"/>
    <w:rsid w:val="002F3847"/>
    <w:rsid w:val="00305D9F"/>
    <w:rsid w:val="00313092"/>
    <w:rsid w:val="00323F47"/>
    <w:rsid w:val="003342A5"/>
    <w:rsid w:val="00335BE3"/>
    <w:rsid w:val="00340CD4"/>
    <w:rsid w:val="0034576C"/>
    <w:rsid w:val="003519E1"/>
    <w:rsid w:val="00373BF4"/>
    <w:rsid w:val="0037426D"/>
    <w:rsid w:val="003752E8"/>
    <w:rsid w:val="0037583D"/>
    <w:rsid w:val="00376249"/>
    <w:rsid w:val="0038587B"/>
    <w:rsid w:val="00386220"/>
    <w:rsid w:val="003900C4"/>
    <w:rsid w:val="003959DD"/>
    <w:rsid w:val="003A22CE"/>
    <w:rsid w:val="003A384B"/>
    <w:rsid w:val="003A5083"/>
    <w:rsid w:val="003C5CD2"/>
    <w:rsid w:val="003D4163"/>
    <w:rsid w:val="003D6706"/>
    <w:rsid w:val="003E2E67"/>
    <w:rsid w:val="00406247"/>
    <w:rsid w:val="00415DDA"/>
    <w:rsid w:val="0042284B"/>
    <w:rsid w:val="004365F3"/>
    <w:rsid w:val="00437060"/>
    <w:rsid w:val="004411C4"/>
    <w:rsid w:val="00443F86"/>
    <w:rsid w:val="004442EA"/>
    <w:rsid w:val="00450589"/>
    <w:rsid w:val="004517BB"/>
    <w:rsid w:val="00452BDE"/>
    <w:rsid w:val="00474477"/>
    <w:rsid w:val="00474DE0"/>
    <w:rsid w:val="004778AC"/>
    <w:rsid w:val="00482814"/>
    <w:rsid w:val="004833D5"/>
    <w:rsid w:val="00492F5E"/>
    <w:rsid w:val="00493263"/>
    <w:rsid w:val="004A2623"/>
    <w:rsid w:val="004A664E"/>
    <w:rsid w:val="004B7D10"/>
    <w:rsid w:val="004C21FE"/>
    <w:rsid w:val="004C2480"/>
    <w:rsid w:val="004C642B"/>
    <w:rsid w:val="004D560C"/>
    <w:rsid w:val="004E387D"/>
    <w:rsid w:val="004E5943"/>
    <w:rsid w:val="004E5B49"/>
    <w:rsid w:val="004F0135"/>
    <w:rsid w:val="004F4A0A"/>
    <w:rsid w:val="00500140"/>
    <w:rsid w:val="00501503"/>
    <w:rsid w:val="005019B5"/>
    <w:rsid w:val="0051266C"/>
    <w:rsid w:val="005227C7"/>
    <w:rsid w:val="00524198"/>
    <w:rsid w:val="005309F4"/>
    <w:rsid w:val="00543069"/>
    <w:rsid w:val="0054331B"/>
    <w:rsid w:val="00564518"/>
    <w:rsid w:val="005659D7"/>
    <w:rsid w:val="0057106B"/>
    <w:rsid w:val="00575FD5"/>
    <w:rsid w:val="005916E8"/>
    <w:rsid w:val="005961BD"/>
    <w:rsid w:val="005A15E5"/>
    <w:rsid w:val="005A1E1D"/>
    <w:rsid w:val="005A5246"/>
    <w:rsid w:val="005B342D"/>
    <w:rsid w:val="005B529A"/>
    <w:rsid w:val="005C000E"/>
    <w:rsid w:val="005C5B28"/>
    <w:rsid w:val="005D0BB0"/>
    <w:rsid w:val="005D7548"/>
    <w:rsid w:val="005E5742"/>
    <w:rsid w:val="005F34BB"/>
    <w:rsid w:val="00600865"/>
    <w:rsid w:val="006033B0"/>
    <w:rsid w:val="006037BF"/>
    <w:rsid w:val="00614BD8"/>
    <w:rsid w:val="00623512"/>
    <w:rsid w:val="00626D3E"/>
    <w:rsid w:val="006273DF"/>
    <w:rsid w:val="00640ED7"/>
    <w:rsid w:val="0064780D"/>
    <w:rsid w:val="00647AE7"/>
    <w:rsid w:val="00651586"/>
    <w:rsid w:val="00670EF1"/>
    <w:rsid w:val="006767CC"/>
    <w:rsid w:val="00685DF4"/>
    <w:rsid w:val="0069612C"/>
    <w:rsid w:val="006A59AE"/>
    <w:rsid w:val="006A63FA"/>
    <w:rsid w:val="006A7B99"/>
    <w:rsid w:val="006B0A2F"/>
    <w:rsid w:val="006B486C"/>
    <w:rsid w:val="006C11B2"/>
    <w:rsid w:val="006C626E"/>
    <w:rsid w:val="006D4012"/>
    <w:rsid w:val="006D6ED7"/>
    <w:rsid w:val="006E169E"/>
    <w:rsid w:val="006E5B93"/>
    <w:rsid w:val="00707FFC"/>
    <w:rsid w:val="007109F3"/>
    <w:rsid w:val="00716396"/>
    <w:rsid w:val="007203BF"/>
    <w:rsid w:val="00720F3C"/>
    <w:rsid w:val="0072411F"/>
    <w:rsid w:val="00726D21"/>
    <w:rsid w:val="007412D0"/>
    <w:rsid w:val="00747B9F"/>
    <w:rsid w:val="00747F6E"/>
    <w:rsid w:val="00753F7C"/>
    <w:rsid w:val="0075678C"/>
    <w:rsid w:val="00765691"/>
    <w:rsid w:val="007853D0"/>
    <w:rsid w:val="00786D1E"/>
    <w:rsid w:val="00793021"/>
    <w:rsid w:val="00793A2D"/>
    <w:rsid w:val="007B1BA1"/>
    <w:rsid w:val="007C0FBB"/>
    <w:rsid w:val="007C398C"/>
    <w:rsid w:val="007C7EAE"/>
    <w:rsid w:val="007D07BE"/>
    <w:rsid w:val="007D5FA9"/>
    <w:rsid w:val="007E2497"/>
    <w:rsid w:val="007F04F0"/>
    <w:rsid w:val="007F275D"/>
    <w:rsid w:val="007F6F76"/>
    <w:rsid w:val="00801060"/>
    <w:rsid w:val="008116BA"/>
    <w:rsid w:val="0081460E"/>
    <w:rsid w:val="00820845"/>
    <w:rsid w:val="008262F8"/>
    <w:rsid w:val="008303C4"/>
    <w:rsid w:val="008373DF"/>
    <w:rsid w:val="00841217"/>
    <w:rsid w:val="0084214F"/>
    <w:rsid w:val="0086067D"/>
    <w:rsid w:val="00862760"/>
    <w:rsid w:val="0086344B"/>
    <w:rsid w:val="00870313"/>
    <w:rsid w:val="0087252A"/>
    <w:rsid w:val="00875386"/>
    <w:rsid w:val="00875993"/>
    <w:rsid w:val="00875EEC"/>
    <w:rsid w:val="00877D7D"/>
    <w:rsid w:val="00885D1C"/>
    <w:rsid w:val="00887D0F"/>
    <w:rsid w:val="00890FFB"/>
    <w:rsid w:val="008A11A0"/>
    <w:rsid w:val="008B232C"/>
    <w:rsid w:val="008D1485"/>
    <w:rsid w:val="008D68E1"/>
    <w:rsid w:val="008E00EC"/>
    <w:rsid w:val="008E0CA9"/>
    <w:rsid w:val="008E1503"/>
    <w:rsid w:val="008E6CDD"/>
    <w:rsid w:val="008F3AE0"/>
    <w:rsid w:val="008F644F"/>
    <w:rsid w:val="009023D4"/>
    <w:rsid w:val="00907B77"/>
    <w:rsid w:val="00910B54"/>
    <w:rsid w:val="00933EA0"/>
    <w:rsid w:val="00951565"/>
    <w:rsid w:val="009546DE"/>
    <w:rsid w:val="0095641A"/>
    <w:rsid w:val="009569E7"/>
    <w:rsid w:val="00964C11"/>
    <w:rsid w:val="00976418"/>
    <w:rsid w:val="00986421"/>
    <w:rsid w:val="009908AE"/>
    <w:rsid w:val="009A197D"/>
    <w:rsid w:val="009A2F1B"/>
    <w:rsid w:val="009D5CD2"/>
    <w:rsid w:val="009E362B"/>
    <w:rsid w:val="009E70BC"/>
    <w:rsid w:val="009F008E"/>
    <w:rsid w:val="009F77C4"/>
    <w:rsid w:val="00A0084C"/>
    <w:rsid w:val="00A02130"/>
    <w:rsid w:val="00A0234A"/>
    <w:rsid w:val="00A03B50"/>
    <w:rsid w:val="00A04524"/>
    <w:rsid w:val="00A1097D"/>
    <w:rsid w:val="00A11E98"/>
    <w:rsid w:val="00A12DBA"/>
    <w:rsid w:val="00A151B5"/>
    <w:rsid w:val="00A17950"/>
    <w:rsid w:val="00A25A47"/>
    <w:rsid w:val="00A314F1"/>
    <w:rsid w:val="00A5002D"/>
    <w:rsid w:val="00A52B3E"/>
    <w:rsid w:val="00A567BB"/>
    <w:rsid w:val="00A57C85"/>
    <w:rsid w:val="00A63C3A"/>
    <w:rsid w:val="00A670F7"/>
    <w:rsid w:val="00A94385"/>
    <w:rsid w:val="00AA3BA1"/>
    <w:rsid w:val="00AA603A"/>
    <w:rsid w:val="00AB4029"/>
    <w:rsid w:val="00AC1FFF"/>
    <w:rsid w:val="00AD736E"/>
    <w:rsid w:val="00AD7A7F"/>
    <w:rsid w:val="00AE1751"/>
    <w:rsid w:val="00AE367E"/>
    <w:rsid w:val="00AE373D"/>
    <w:rsid w:val="00AE47AB"/>
    <w:rsid w:val="00AE52EE"/>
    <w:rsid w:val="00AE5DF7"/>
    <w:rsid w:val="00AE79DE"/>
    <w:rsid w:val="00AF3279"/>
    <w:rsid w:val="00B0220E"/>
    <w:rsid w:val="00B03705"/>
    <w:rsid w:val="00B043F3"/>
    <w:rsid w:val="00B04EDF"/>
    <w:rsid w:val="00B207D4"/>
    <w:rsid w:val="00B23CB3"/>
    <w:rsid w:val="00B27EA1"/>
    <w:rsid w:val="00B30948"/>
    <w:rsid w:val="00B311C4"/>
    <w:rsid w:val="00B361AB"/>
    <w:rsid w:val="00B51A57"/>
    <w:rsid w:val="00B60C1F"/>
    <w:rsid w:val="00B74D1E"/>
    <w:rsid w:val="00B84ADC"/>
    <w:rsid w:val="00B84D8A"/>
    <w:rsid w:val="00B92185"/>
    <w:rsid w:val="00B97C7C"/>
    <w:rsid w:val="00BA638E"/>
    <w:rsid w:val="00BB7842"/>
    <w:rsid w:val="00BD0CD4"/>
    <w:rsid w:val="00BD5DA7"/>
    <w:rsid w:val="00BE1D3B"/>
    <w:rsid w:val="00BF4075"/>
    <w:rsid w:val="00BF4FF0"/>
    <w:rsid w:val="00C06543"/>
    <w:rsid w:val="00C11284"/>
    <w:rsid w:val="00C1432F"/>
    <w:rsid w:val="00C162BA"/>
    <w:rsid w:val="00C17A79"/>
    <w:rsid w:val="00C54D88"/>
    <w:rsid w:val="00C831D7"/>
    <w:rsid w:val="00CA4C3B"/>
    <w:rsid w:val="00CA6EAE"/>
    <w:rsid w:val="00CB6B4F"/>
    <w:rsid w:val="00CC1505"/>
    <w:rsid w:val="00CC55F1"/>
    <w:rsid w:val="00CD3EE5"/>
    <w:rsid w:val="00CD3F10"/>
    <w:rsid w:val="00CF6DC8"/>
    <w:rsid w:val="00CF6EC9"/>
    <w:rsid w:val="00D00472"/>
    <w:rsid w:val="00D075F9"/>
    <w:rsid w:val="00D17F24"/>
    <w:rsid w:val="00D27175"/>
    <w:rsid w:val="00D332E5"/>
    <w:rsid w:val="00D33CD4"/>
    <w:rsid w:val="00D4088F"/>
    <w:rsid w:val="00D42806"/>
    <w:rsid w:val="00D44999"/>
    <w:rsid w:val="00D6783A"/>
    <w:rsid w:val="00D73921"/>
    <w:rsid w:val="00D94906"/>
    <w:rsid w:val="00D957C9"/>
    <w:rsid w:val="00DA0F27"/>
    <w:rsid w:val="00DA5F82"/>
    <w:rsid w:val="00DA7859"/>
    <w:rsid w:val="00DC0926"/>
    <w:rsid w:val="00DC494D"/>
    <w:rsid w:val="00DC51C4"/>
    <w:rsid w:val="00DD5FB1"/>
    <w:rsid w:val="00DE20DF"/>
    <w:rsid w:val="00DF2D8D"/>
    <w:rsid w:val="00DF3B23"/>
    <w:rsid w:val="00DF67CD"/>
    <w:rsid w:val="00E04B56"/>
    <w:rsid w:val="00E1351D"/>
    <w:rsid w:val="00E136EB"/>
    <w:rsid w:val="00E20359"/>
    <w:rsid w:val="00E346A2"/>
    <w:rsid w:val="00E35DD1"/>
    <w:rsid w:val="00E371E9"/>
    <w:rsid w:val="00E44617"/>
    <w:rsid w:val="00E459AE"/>
    <w:rsid w:val="00E477E0"/>
    <w:rsid w:val="00E47E78"/>
    <w:rsid w:val="00E507FE"/>
    <w:rsid w:val="00E52FD0"/>
    <w:rsid w:val="00E53C01"/>
    <w:rsid w:val="00E635EB"/>
    <w:rsid w:val="00E63802"/>
    <w:rsid w:val="00E64351"/>
    <w:rsid w:val="00E64B67"/>
    <w:rsid w:val="00E73980"/>
    <w:rsid w:val="00E82F1E"/>
    <w:rsid w:val="00E90B39"/>
    <w:rsid w:val="00E95A94"/>
    <w:rsid w:val="00E974D7"/>
    <w:rsid w:val="00EA1CDE"/>
    <w:rsid w:val="00EA21D2"/>
    <w:rsid w:val="00EA3969"/>
    <w:rsid w:val="00EA3C76"/>
    <w:rsid w:val="00ED1137"/>
    <w:rsid w:val="00ED1AB5"/>
    <w:rsid w:val="00ED543E"/>
    <w:rsid w:val="00ED699A"/>
    <w:rsid w:val="00ED6DBA"/>
    <w:rsid w:val="00EE7D42"/>
    <w:rsid w:val="00EF0450"/>
    <w:rsid w:val="00EF0D3E"/>
    <w:rsid w:val="00EF49DD"/>
    <w:rsid w:val="00EF4B3A"/>
    <w:rsid w:val="00EF5064"/>
    <w:rsid w:val="00EF5DF3"/>
    <w:rsid w:val="00EF6E7F"/>
    <w:rsid w:val="00F07323"/>
    <w:rsid w:val="00F12650"/>
    <w:rsid w:val="00F32FED"/>
    <w:rsid w:val="00F343A8"/>
    <w:rsid w:val="00F408FB"/>
    <w:rsid w:val="00F43783"/>
    <w:rsid w:val="00F449DB"/>
    <w:rsid w:val="00F645F0"/>
    <w:rsid w:val="00F7076C"/>
    <w:rsid w:val="00F755C0"/>
    <w:rsid w:val="00F82CA5"/>
    <w:rsid w:val="00F86180"/>
    <w:rsid w:val="00F87982"/>
    <w:rsid w:val="00F91B9F"/>
    <w:rsid w:val="00F930A7"/>
    <w:rsid w:val="00F94F16"/>
    <w:rsid w:val="00F974CD"/>
    <w:rsid w:val="00FB37EF"/>
    <w:rsid w:val="00FC7EB0"/>
    <w:rsid w:val="00FD6099"/>
    <w:rsid w:val="00FD6140"/>
    <w:rsid w:val="00FF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C8BFE5"/>
  <w15:docId w15:val="{094CBD18-B131-4D16-A97B-5C475D1BB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99A"/>
  </w:style>
  <w:style w:type="paragraph" w:styleId="Heading1">
    <w:name w:val="heading 1"/>
    <w:basedOn w:val="Normal"/>
    <w:next w:val="Normal"/>
    <w:link w:val="Heading1Char"/>
    <w:uiPriority w:val="9"/>
    <w:qFormat/>
    <w:rsid w:val="00E459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B51A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78A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12D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5B2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E5742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62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26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24C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C2D"/>
  </w:style>
  <w:style w:type="paragraph" w:styleId="Footer">
    <w:name w:val="footer"/>
    <w:basedOn w:val="Normal"/>
    <w:link w:val="FooterChar"/>
    <w:uiPriority w:val="99"/>
    <w:unhideWhenUsed/>
    <w:rsid w:val="00124C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C2D"/>
  </w:style>
  <w:style w:type="character" w:styleId="CommentReference">
    <w:name w:val="annotation reference"/>
    <w:basedOn w:val="DefaultParagraphFont"/>
    <w:uiPriority w:val="99"/>
    <w:semiHidden/>
    <w:unhideWhenUsed/>
    <w:rsid w:val="00F437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37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37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37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378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97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97C7C"/>
    <w:rPr>
      <w:b/>
      <w:bCs/>
    </w:rPr>
  </w:style>
  <w:style w:type="character" w:customStyle="1" w:styleId="s1">
    <w:name w:val="s1"/>
    <w:basedOn w:val="DefaultParagraphFont"/>
    <w:rsid w:val="00B51A57"/>
  </w:style>
  <w:style w:type="character" w:customStyle="1" w:styleId="s2">
    <w:name w:val="s2"/>
    <w:basedOn w:val="DefaultParagraphFont"/>
    <w:rsid w:val="00B51A5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51A57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B51A5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Emphasis">
    <w:name w:val="Emphasis"/>
    <w:basedOn w:val="DefaultParagraphFont"/>
    <w:uiPriority w:val="20"/>
    <w:qFormat/>
    <w:rsid w:val="00B51A57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78A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value">
    <w:name w:val="value"/>
    <w:basedOn w:val="DefaultParagraphFont"/>
    <w:rsid w:val="004778AC"/>
  </w:style>
  <w:style w:type="table" w:styleId="TableGrid">
    <w:name w:val="Table Grid"/>
    <w:basedOn w:val="TableNormal"/>
    <w:uiPriority w:val="39"/>
    <w:rsid w:val="008E1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30948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12D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E459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ote">
    <w:name w:val="note"/>
    <w:basedOn w:val="DefaultParagraphFont"/>
    <w:rsid w:val="00A1097D"/>
  </w:style>
  <w:style w:type="character" w:styleId="UnresolvedMention">
    <w:name w:val="Unresolved Mention"/>
    <w:basedOn w:val="DefaultParagraphFont"/>
    <w:uiPriority w:val="99"/>
    <w:semiHidden/>
    <w:unhideWhenUsed/>
    <w:rsid w:val="005C000E"/>
    <w:rPr>
      <w:color w:val="808080"/>
      <w:shd w:val="clear" w:color="auto" w:fill="E6E6E6"/>
    </w:rPr>
  </w:style>
  <w:style w:type="paragraph" w:customStyle="1" w:styleId="msobodytext4">
    <w:name w:val="msobodytext4"/>
    <w:rsid w:val="0086067D"/>
    <w:pPr>
      <w:spacing w:after="180" w:line="300" w:lineRule="auto"/>
    </w:pPr>
    <w:rPr>
      <w:rFonts w:ascii="Goudy Old Style" w:eastAsia="Times New Roman" w:hAnsi="Goudy Old Style" w:cs="Times New Roman"/>
      <w:i/>
      <w:iCs/>
      <w:color w:val="000000"/>
      <w:kern w:val="28"/>
      <w:sz w:val="20"/>
      <w:szCs w:val="18"/>
      <w:lang w:eastAsia="en-GB"/>
      <w14:ligatures w14:val="standard"/>
      <w14:cntxtAlts/>
    </w:rPr>
  </w:style>
  <w:style w:type="paragraph" w:styleId="BodyText3">
    <w:name w:val="Body Text 3"/>
    <w:link w:val="BodyText3Char"/>
    <w:uiPriority w:val="99"/>
    <w:unhideWhenUsed/>
    <w:rsid w:val="0086067D"/>
    <w:pPr>
      <w:spacing w:after="180" w:line="300" w:lineRule="auto"/>
    </w:pPr>
    <w:rPr>
      <w:rFonts w:ascii="Goudy Old Style" w:eastAsia="Times New Roman" w:hAnsi="Goudy Old Style" w:cs="Times New Roman"/>
      <w:color w:val="000000"/>
      <w:kern w:val="28"/>
      <w:sz w:val="20"/>
      <w:szCs w:val="18"/>
      <w:lang w:eastAsia="en-GB"/>
      <w14:ligatures w14:val="standard"/>
      <w14:cntxtAlts/>
    </w:rPr>
  </w:style>
  <w:style w:type="character" w:customStyle="1" w:styleId="BodyText3Char">
    <w:name w:val="Body Text 3 Char"/>
    <w:basedOn w:val="DefaultParagraphFont"/>
    <w:link w:val="BodyText3"/>
    <w:uiPriority w:val="99"/>
    <w:rsid w:val="0086067D"/>
    <w:rPr>
      <w:rFonts w:ascii="Goudy Old Style" w:eastAsia="Times New Roman" w:hAnsi="Goudy Old Style" w:cs="Times New Roman"/>
      <w:color w:val="000000"/>
      <w:kern w:val="28"/>
      <w:sz w:val="20"/>
      <w:szCs w:val="18"/>
      <w:lang w:eastAsia="en-GB"/>
      <w14:ligatures w14:val="standard"/>
      <w14:cntxtAlts/>
    </w:rPr>
  </w:style>
  <w:style w:type="paragraph" w:customStyle="1" w:styleId="msoaddress">
    <w:name w:val="msoaddress"/>
    <w:rsid w:val="00126638"/>
    <w:pPr>
      <w:spacing w:after="0" w:line="264" w:lineRule="auto"/>
    </w:pPr>
    <w:rPr>
      <w:rFonts w:ascii="Cambria" w:eastAsia="Times New Roman" w:hAnsi="Cambria" w:cs="Times New Roman"/>
      <w:color w:val="006699"/>
      <w:kern w:val="28"/>
      <w:sz w:val="14"/>
      <w:szCs w:val="16"/>
      <w:lang w:eastAsia="en-GB"/>
      <w14:ligatures w14:val="standard"/>
      <w14:cntxtAlts/>
    </w:rPr>
  </w:style>
  <w:style w:type="character" w:customStyle="1" w:styleId="fn">
    <w:name w:val="fn"/>
    <w:basedOn w:val="DefaultParagraphFont"/>
    <w:rsid w:val="00753F7C"/>
  </w:style>
  <w:style w:type="character" w:customStyle="1" w:styleId="locality">
    <w:name w:val="locality"/>
    <w:basedOn w:val="DefaultParagraphFont"/>
    <w:rsid w:val="00753F7C"/>
  </w:style>
  <w:style w:type="character" w:customStyle="1" w:styleId="postal-code">
    <w:name w:val="postal-code"/>
    <w:basedOn w:val="DefaultParagraphFont"/>
    <w:rsid w:val="00753F7C"/>
  </w:style>
  <w:style w:type="paragraph" w:customStyle="1" w:styleId="Default">
    <w:name w:val="Default"/>
    <w:rsid w:val="00E47E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enu-item">
    <w:name w:val="menu-item"/>
    <w:basedOn w:val="Normal"/>
    <w:rsid w:val="00010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04xlpa">
    <w:name w:val="_04xlpa"/>
    <w:basedOn w:val="Normal"/>
    <w:rsid w:val="00F91B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1ppyq">
    <w:name w:val="s1ppyq"/>
    <w:basedOn w:val="DefaultParagraphFont"/>
    <w:rsid w:val="00F91B9F"/>
  </w:style>
  <w:style w:type="character" w:customStyle="1" w:styleId="contentpasted0">
    <w:name w:val="contentpasted0"/>
    <w:basedOn w:val="DefaultParagraphFont"/>
    <w:rsid w:val="00EA21D2"/>
  </w:style>
  <w:style w:type="character" w:customStyle="1" w:styleId="pa-color-highlight-magenta">
    <w:name w:val="pa-color-highlight-magenta"/>
    <w:basedOn w:val="DefaultParagraphFont"/>
    <w:rsid w:val="00E371E9"/>
  </w:style>
  <w:style w:type="paragraph" w:customStyle="1" w:styleId="p1">
    <w:name w:val="p1"/>
    <w:basedOn w:val="Normal"/>
    <w:rsid w:val="00053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ntentpasted3">
    <w:name w:val="contentpasted3"/>
    <w:basedOn w:val="Normal"/>
    <w:rsid w:val="00CC1505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contentpasted4">
    <w:name w:val="contentpasted4"/>
    <w:basedOn w:val="DefaultParagraphFont"/>
    <w:rsid w:val="00CC1505"/>
  </w:style>
  <w:style w:type="paragraph" w:customStyle="1" w:styleId="elementtoproof">
    <w:name w:val="elementtoproof"/>
    <w:basedOn w:val="Normal"/>
    <w:rsid w:val="00EF0D3E"/>
    <w:pPr>
      <w:spacing w:after="0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7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78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40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7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2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2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2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1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284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1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7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4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2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252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6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9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99581">
          <w:marLeft w:val="0"/>
          <w:marRight w:val="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5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2338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5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14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80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88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02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4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22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66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6980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9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7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5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47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8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01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57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58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64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8851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9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93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96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69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25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29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11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05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51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9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547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9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38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93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51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12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83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1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7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98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6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8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9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51334">
          <w:marLeft w:val="0"/>
          <w:marRight w:val="66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2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6063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932926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15901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470547">
          <w:marLeft w:val="0"/>
          <w:marRight w:val="66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39919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660018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145985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3914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42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2149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85798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79069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43073">
          <w:marLeft w:val="0"/>
          <w:marRight w:val="66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1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7391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893945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040971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865761">
          <w:marLeft w:val="0"/>
          <w:marRight w:val="66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0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7568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71760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04255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1987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1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592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719390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32291">
                  <w:marLeft w:val="50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6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mmunityjusticeayrshire.org.uk/community-justice-directory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D8910-E78E-402B-B22B-2569631A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282</Words>
  <Characters>1608</Characters>
  <Application>Microsoft Office Word</Application>
  <DocSecurity>8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HMP Kilmarnock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Jolene Lucas</dc:creator>
  <cp:lastModifiedBy>Claire Gilsenan ( Administration Officer / CF - Justice Services )</cp:lastModifiedBy>
  <cp:revision>2</cp:revision>
  <cp:lastPrinted>2026-05-05T09:35:00Z</cp:lastPrinted>
  <dcterms:created xsi:type="dcterms:W3CDTF">2026-08-31T14:43:00Z</dcterms:created>
  <dcterms:modified xsi:type="dcterms:W3CDTF">2026-08-31T14:43:00Z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485db91a-7b4b-4347-9744-cb6154ba0232</vt:lpwstr>
  </property>
  <property fmtid="{D5CDD505-2E9C-101B-9397-08002B2CF9AE}" pid="3" name="SercoClassification">
    <vt:lpwstr>Personal Use</vt:lpwstr>
  </property>
  <property fmtid="{D5CDD505-2E9C-101B-9397-08002B2CF9AE}" pid="4" name="MSIP_Label_8808fc22-4098-4493-b652-d6ffb65f80d4_Enabled">
    <vt:lpwstr>true</vt:lpwstr>
  </property>
  <property fmtid="{D5CDD505-2E9C-101B-9397-08002B2CF9AE}" pid="5" name="MSIP_Label_8808fc22-4098-4493-b652-d6ffb65f80d4_SetDate">
    <vt:lpwstr>2026-04-09T10:15:35Z</vt:lpwstr>
  </property>
  <property fmtid="{D5CDD505-2E9C-101B-9397-08002B2CF9AE}" pid="6" name="MSIP_Label_8808fc22-4098-4493-b652-d6ffb65f80d4_Method">
    <vt:lpwstr>Privileged</vt:lpwstr>
  </property>
  <property fmtid="{D5CDD505-2E9C-101B-9397-08002B2CF9AE}" pid="7" name="MSIP_Label_8808fc22-4098-4493-b652-d6ffb65f80d4_Name">
    <vt:lpwstr>8808fc22-4098-4493-b652-d6ffb65f80d4</vt:lpwstr>
  </property>
  <property fmtid="{D5CDD505-2E9C-101B-9397-08002B2CF9AE}" pid="8" name="MSIP_Label_8808fc22-4098-4493-b652-d6ffb65f80d4_SiteId">
    <vt:lpwstr>bef5d4b2-6c9e-4fe0-9bdf-45398ab43327</vt:lpwstr>
  </property>
  <property fmtid="{D5CDD505-2E9C-101B-9397-08002B2CF9AE}" pid="9" name="MSIP_Label_8808fc22-4098-4493-b652-d6ffb65f80d4_ActionId">
    <vt:lpwstr>38f9036a-dd32-403c-8ada-321ebe9e0690</vt:lpwstr>
  </property>
  <property fmtid="{D5CDD505-2E9C-101B-9397-08002B2CF9AE}" pid="10" name="MSIP_Label_8808fc22-4098-4493-b652-d6ffb65f80d4_ContentBits">
    <vt:lpwstr>0</vt:lpwstr>
  </property>
  <property fmtid="{D5CDD505-2E9C-101B-9397-08002B2CF9AE}" pid="11" name="MSIP_Label_8808fc22-4098-4493-b652-d6ffb65f80d4_Tag">
    <vt:lpwstr>10, 0, 1, 1</vt:lpwstr>
  </property>
</Properties>
</file>