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2CA9" w14:textId="2AA819FB" w:rsidR="00EA3969" w:rsidRPr="008E1503" w:rsidRDefault="00EA3969" w:rsidP="00F87982">
      <w:pPr>
        <w:spacing w:after="0" w:line="240" w:lineRule="auto"/>
        <w:jc w:val="center"/>
        <w:rPr>
          <w:rFonts w:cs="Arial"/>
          <w:b/>
          <w:noProof/>
          <w:color w:val="70AD47" w:themeColor="accent6"/>
          <w:sz w:val="20"/>
          <w:szCs w:val="20"/>
          <w:lang w:eastAsia="en-GB"/>
        </w:rPr>
      </w:pPr>
    </w:p>
    <w:p w14:paraId="340F34A0" w14:textId="7CD53AF2" w:rsidR="00720F3C" w:rsidRPr="008E1503" w:rsidRDefault="00720F3C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12F6A42B" w14:textId="77777777" w:rsidR="003D4163" w:rsidRDefault="003D4163" w:rsidP="00B03705">
      <w:pPr>
        <w:spacing w:after="0" w:line="240" w:lineRule="auto"/>
        <w:jc w:val="both"/>
        <w:rPr>
          <w:rFonts w:cs="Arial"/>
          <w:b/>
          <w:sz w:val="28"/>
          <w:szCs w:val="28"/>
        </w:rPr>
      </w:pPr>
    </w:p>
    <w:p w14:paraId="498E7050" w14:textId="7DF013D8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>Liberation Support</w:t>
      </w:r>
    </w:p>
    <w:p w14:paraId="0F8E3CCA" w14:textId="77777777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</w:p>
    <w:p w14:paraId="46FE784E" w14:textId="77777777" w:rsidR="006E5B93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Contact Numbers and </w:t>
      </w:r>
    </w:p>
    <w:p w14:paraId="07F12443" w14:textId="5E0027A9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Appointment Checklist </w:t>
      </w:r>
    </w:p>
    <w:p w14:paraId="724F11A1" w14:textId="77777777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</w:p>
    <w:p w14:paraId="2D0C7097" w14:textId="2A6B9188" w:rsidR="003D4163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North </w:t>
      </w:r>
      <w:r w:rsidR="00AF3279" w:rsidRPr="00A567BB">
        <w:rPr>
          <w:rFonts w:cs="Arial"/>
          <w:b/>
          <w:color w:val="1F4E79" w:themeColor="accent1" w:themeShade="80"/>
          <w:sz w:val="44"/>
          <w:szCs w:val="44"/>
        </w:rPr>
        <w:t>Ayrshire</w:t>
      </w:r>
      <w:r w:rsidR="00D74748">
        <w:rPr>
          <w:rFonts w:cs="Arial"/>
          <w:b/>
          <w:color w:val="1F4E79" w:themeColor="accent1" w:themeShade="80"/>
          <w:sz w:val="44"/>
          <w:szCs w:val="44"/>
        </w:rPr>
        <w:t xml:space="preserve"> (Men)</w:t>
      </w:r>
    </w:p>
    <w:p w14:paraId="5B42AD66" w14:textId="77777777" w:rsidR="003D4163" w:rsidRDefault="003D4163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3015BB3A" w14:textId="77777777" w:rsidR="00A567BB" w:rsidRDefault="00A567BB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7505582B" w14:textId="77777777" w:rsidR="00A567BB" w:rsidRPr="003D4163" w:rsidRDefault="00A567BB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62B9F27B" w14:textId="13C72564" w:rsidR="000343C0" w:rsidRPr="00063801" w:rsidRDefault="000343C0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8"/>
          <w:szCs w:val="28"/>
        </w:rPr>
      </w:pPr>
    </w:p>
    <w:p w14:paraId="12984CFA" w14:textId="7F2E4CB6" w:rsidR="00E04B56" w:rsidRPr="008E1503" w:rsidRDefault="00A567BB" w:rsidP="00A567BB">
      <w:pPr>
        <w:spacing w:after="0" w:line="240" w:lineRule="auto"/>
        <w:jc w:val="center"/>
        <w:rPr>
          <w:rFonts w:cs="Arial"/>
          <w:b/>
          <w:color w:val="5B9BD5" w:themeColor="accent1"/>
          <w:sz w:val="20"/>
          <w:szCs w:val="20"/>
        </w:rPr>
      </w:pPr>
      <w:r>
        <w:rPr>
          <w:rFonts w:cs="Arial"/>
          <w:b/>
          <w:noProof/>
          <w:color w:val="5B9BD5" w:themeColor="accent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14EB114" wp14:editId="323F01AD">
            <wp:simplePos x="0" y="0"/>
            <wp:positionH relativeFrom="column">
              <wp:posOffset>532765</wp:posOffset>
            </wp:positionH>
            <wp:positionV relativeFrom="paragraph">
              <wp:posOffset>116840</wp:posOffset>
            </wp:positionV>
            <wp:extent cx="1772920" cy="105537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7BB">
        <w:rPr>
          <w:rFonts w:cs="Arial"/>
          <w:b/>
          <w:noProof/>
          <w:color w:val="5B9BD5" w:themeColor="accent1"/>
          <w:sz w:val="20"/>
          <w:szCs w:val="20"/>
        </w:rPr>
        <w:drawing>
          <wp:inline distT="0" distB="0" distL="0" distR="0" wp14:anchorId="1BC339B8" wp14:editId="3525FF2D">
            <wp:extent cx="1570893" cy="1320800"/>
            <wp:effectExtent l="0" t="0" r="0" b="0"/>
            <wp:docPr id="174722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23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2702" cy="132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C2B2" w14:textId="77777777" w:rsidR="0037583D" w:rsidRPr="008E1503" w:rsidRDefault="0037583D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2BB3297E" w14:textId="77777777" w:rsidR="0037583D" w:rsidRPr="008E1503" w:rsidRDefault="0037583D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134B7FF2" w14:textId="77777777" w:rsidR="006767CC" w:rsidRPr="008E1503" w:rsidRDefault="006767CC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0D816ABA" w14:textId="77777777" w:rsidR="00305D9F" w:rsidRDefault="00305D9F" w:rsidP="00305D9F">
      <w:pPr>
        <w:spacing w:after="0" w:line="240" w:lineRule="auto"/>
        <w:rPr>
          <w:rFonts w:cs="Arial"/>
          <w:b/>
          <w:color w:val="5B9BD5" w:themeColor="accent1"/>
          <w:sz w:val="20"/>
          <w:szCs w:val="20"/>
        </w:rPr>
        <w:sectPr w:rsidR="00305D9F" w:rsidSect="00B60C1F">
          <w:type w:val="continuous"/>
          <w:pgSz w:w="8419" w:h="11907" w:orient="landscape" w:code="9"/>
          <w:pgMar w:top="1440" w:right="851" w:bottom="1440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5155"/>
      </w:tblGrid>
      <w:tr w:rsidR="00305D9F" w:rsidRPr="007F2160" w14:paraId="50536C29" w14:textId="77777777" w:rsidTr="00305D9F">
        <w:trPr>
          <w:trHeight w:val="323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791C903C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lastRenderedPageBreak/>
              <w:t>Housing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57D638F1" w14:textId="6F1862B8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North Ayrshire Council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01294 314600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Homeless out of hours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0800 019 6500</w:t>
            </w:r>
          </w:p>
        </w:tc>
      </w:tr>
      <w:tr w:rsidR="00305D9F" w:rsidRPr="007F2160" w14:paraId="0FB8366B" w14:textId="77777777" w:rsidTr="00305D9F">
        <w:trPr>
          <w:trHeight w:val="555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2B694F57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02158C69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45FDBC9F" w14:textId="77777777" w:rsidTr="00305D9F">
        <w:trPr>
          <w:trHeight w:hRule="exact" w:val="397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290C6909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Benefits / Money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5C2657A8" w14:textId="11F45224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DWP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0800 169 0345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9308E">
              <w:rPr>
                <w:color w:val="1F4E79" w:themeColor="accent1" w:themeShade="80"/>
                <w:sz w:val="24"/>
                <w:szCs w:val="24"/>
              </w:rPr>
              <w:t xml:space="preserve">NAC 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Money Smart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01294 310000 (option 1)</w:t>
            </w:r>
          </w:p>
        </w:tc>
      </w:tr>
      <w:tr w:rsidR="00305D9F" w:rsidRPr="007F2160" w14:paraId="52D07558" w14:textId="77777777" w:rsidTr="00305D9F">
        <w:trPr>
          <w:trHeight w:hRule="exact" w:val="596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3239EB84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730CF2E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42E680D" w14:textId="77777777" w:rsidTr="00305D9F">
        <w:trPr>
          <w:trHeight w:hRule="exact" w:val="397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22328591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Throughcare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073AC1ED" w14:textId="3435FF92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Upside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0800 587 7263 </w:t>
            </w:r>
            <w:r w:rsidR="00183737" w:rsidRP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Justice Social Work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01294 463924</w:t>
            </w:r>
          </w:p>
        </w:tc>
      </w:tr>
      <w:tr w:rsidR="00305D9F" w:rsidRPr="007F2160" w14:paraId="3FD7EEEF" w14:textId="77777777" w:rsidTr="00305D9F">
        <w:trPr>
          <w:trHeight w:hRule="exact" w:val="596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335ABB73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3AD60704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4BC4917F" w14:textId="77777777" w:rsidTr="00305D9F">
        <w:trPr>
          <w:trHeight w:val="338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59F60F6E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GP Registration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4FBAC92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NHS Inform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0800 22 44 88</w:t>
            </w:r>
          </w:p>
        </w:tc>
      </w:tr>
      <w:tr w:rsidR="00305D9F" w:rsidRPr="007F2160" w14:paraId="37E0EDE8" w14:textId="77777777" w:rsidTr="00305D9F">
        <w:trPr>
          <w:trHeight w:hRule="exact" w:val="52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4F0EA049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7F27E09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B0849D7" w14:textId="77777777" w:rsidTr="00305D9F">
        <w:trPr>
          <w:trHeight w:hRule="exact" w:val="397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4B13B552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Mental Health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4E1FF509" w14:textId="21EDC724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Text ‘SUPPORTNA’ to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85258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Call Samaritans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116123</w:t>
            </w:r>
          </w:p>
        </w:tc>
      </w:tr>
      <w:tr w:rsidR="00305D9F" w14:paraId="6592FAF3" w14:textId="77777777" w:rsidTr="00305D9F">
        <w:trPr>
          <w:trHeight w:hRule="exact" w:val="580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48058257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16661727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5237B68" w14:textId="77777777" w:rsidTr="00305D9F">
        <w:trPr>
          <w:trHeight w:hRule="exact" w:val="397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52B21691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Foodbank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15188DCC" w14:textId="19A70778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noProof/>
                <w:color w:val="1F4E79" w:themeColor="accent1" w:themeShade="80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6BFDB21B" wp14:editId="6318D2A4">
                  <wp:simplePos x="0" y="0"/>
                  <wp:positionH relativeFrom="column">
                    <wp:posOffset>2225040</wp:posOffset>
                  </wp:positionH>
                  <wp:positionV relativeFrom="paragraph">
                    <wp:posOffset>59055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5126581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658152" name="Picture 51265815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567BB">
              <w:rPr>
                <w:color w:val="1F4E79" w:themeColor="accent1" w:themeShade="80"/>
                <w:sz w:val="24"/>
                <w:szCs w:val="24"/>
              </w:rPr>
              <w:t>Scan for all locations or find in CJAP directory (</w:t>
            </w:r>
            <w:r w:rsidR="00A567BB" w:rsidRPr="00A567BB">
              <w:rPr>
                <w:color w:val="1F4E79" w:themeColor="accent1" w:themeShade="80"/>
                <w:sz w:val="24"/>
                <w:szCs w:val="24"/>
              </w:rPr>
              <w:t>info on next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page)</w:t>
            </w:r>
          </w:p>
          <w:p w14:paraId="6A048BC5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  <w:p w14:paraId="4B72FB67" w14:textId="04A3CF2D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For foodbank vouchers call North Ayrshire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H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ealth and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S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ocial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C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are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P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artnership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01294 310000</w:t>
            </w:r>
          </w:p>
        </w:tc>
      </w:tr>
      <w:tr w:rsidR="00305D9F" w14:paraId="36BD4D68" w14:textId="77777777" w:rsidTr="00305D9F">
        <w:trPr>
          <w:trHeight w:val="78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0D420838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3942121A" w14:textId="77777777" w:rsidR="00305D9F" w:rsidRPr="00A567BB" w:rsidRDefault="00305D9F" w:rsidP="00183737">
            <w:pPr>
              <w:jc w:val="both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14:paraId="51B0ED2D" w14:textId="77777777" w:rsidTr="00305D9F">
        <w:trPr>
          <w:trHeight w:val="78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174F6015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5B25BC2D" w14:textId="77777777" w:rsidR="00305D9F" w:rsidRPr="00A567BB" w:rsidRDefault="00305D9F" w:rsidP="00183737">
            <w:pPr>
              <w:jc w:val="both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03CC8E0" w14:textId="77777777" w:rsidTr="00305D9F">
        <w:trPr>
          <w:trHeight w:val="1071"/>
        </w:trPr>
        <w:tc>
          <w:tcPr>
            <w:tcW w:w="1562" w:type="dxa"/>
            <w:shd w:val="clear" w:color="auto" w:fill="DEEAF6" w:themeFill="accent1" w:themeFillTint="33"/>
            <w:vAlign w:val="center"/>
          </w:tcPr>
          <w:p w14:paraId="0B87C798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Addictions</w:t>
            </w:r>
          </w:p>
        </w:tc>
        <w:tc>
          <w:tcPr>
            <w:tcW w:w="5155" w:type="dxa"/>
            <w:shd w:val="clear" w:color="auto" w:fill="DEEAF6" w:themeFill="accent1" w:themeFillTint="33"/>
            <w:vAlign w:val="center"/>
          </w:tcPr>
          <w:p w14:paraId="7300C970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North Ayrshire Drug and Alcohol Recovery Service (NADARS)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01294 476000</w:t>
            </w:r>
          </w:p>
        </w:tc>
      </w:tr>
      <w:tr w:rsidR="00305D9F" w:rsidRPr="007F2160" w14:paraId="5E2A71DA" w14:textId="77777777" w:rsidTr="00305D9F">
        <w:trPr>
          <w:trHeight w:val="987"/>
        </w:trPr>
        <w:tc>
          <w:tcPr>
            <w:tcW w:w="1562" w:type="dxa"/>
            <w:shd w:val="clear" w:color="auto" w:fill="9CC2E5" w:themeFill="accent1" w:themeFillTint="99"/>
            <w:vAlign w:val="center"/>
          </w:tcPr>
          <w:p w14:paraId="36F2DE2A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Peer Support</w:t>
            </w:r>
          </w:p>
        </w:tc>
        <w:tc>
          <w:tcPr>
            <w:tcW w:w="5155" w:type="dxa"/>
            <w:shd w:val="clear" w:color="auto" w:fill="9CC2E5" w:themeFill="accent1" w:themeFillTint="99"/>
            <w:vAlign w:val="center"/>
          </w:tcPr>
          <w:p w14:paraId="1E41D238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Making a Difference (MAD) Peer Support Group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01294 463924</w:t>
            </w:r>
          </w:p>
        </w:tc>
      </w:tr>
      <w:tr w:rsidR="002F3847" w:rsidRPr="007F2160" w14:paraId="5FB9D30C" w14:textId="77777777" w:rsidTr="002F3847">
        <w:trPr>
          <w:trHeight w:val="987"/>
        </w:trPr>
        <w:tc>
          <w:tcPr>
            <w:tcW w:w="1562" w:type="dxa"/>
            <w:shd w:val="clear" w:color="auto" w:fill="DEEAF6" w:themeFill="accent1" w:themeFillTint="33"/>
            <w:vAlign w:val="center"/>
          </w:tcPr>
          <w:p w14:paraId="17B08833" w14:textId="045376E9" w:rsidR="002F3847" w:rsidRPr="00A567BB" w:rsidRDefault="002F3847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Advocacy</w:t>
            </w:r>
          </w:p>
        </w:tc>
        <w:tc>
          <w:tcPr>
            <w:tcW w:w="5155" w:type="dxa"/>
            <w:shd w:val="clear" w:color="auto" w:fill="DEEAF6" w:themeFill="accent1" w:themeFillTint="33"/>
            <w:vAlign w:val="center"/>
          </w:tcPr>
          <w:p w14:paraId="6A65D56E" w14:textId="4FC1B4B0" w:rsidR="002F3847" w:rsidRPr="00A567BB" w:rsidRDefault="002F3847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proofErr w:type="spellStart"/>
            <w:r>
              <w:rPr>
                <w:color w:val="1F4E79" w:themeColor="accent1" w:themeShade="80"/>
                <w:sz w:val="24"/>
                <w:szCs w:val="24"/>
              </w:rPr>
              <w:t>VoiceAbility</w:t>
            </w:r>
            <w:proofErr w:type="spellEnd"/>
            <w:r>
              <w:rPr>
                <w:color w:val="1F4E79" w:themeColor="accent1" w:themeShade="80"/>
                <w:sz w:val="24"/>
                <w:szCs w:val="24"/>
              </w:rPr>
              <w:t xml:space="preserve"> on </w:t>
            </w:r>
            <w:r w:rsidRPr="002F3847">
              <w:rPr>
                <w:b/>
                <w:bCs/>
                <w:color w:val="1F4E79" w:themeColor="accent1" w:themeShade="80"/>
                <w:sz w:val="24"/>
                <w:szCs w:val="24"/>
              </w:rPr>
              <w:t>0300 303 1660</w:t>
            </w:r>
          </w:p>
        </w:tc>
      </w:tr>
      <w:tr w:rsidR="002F3847" w:rsidRPr="007F2160" w14:paraId="73F5B70B" w14:textId="77777777" w:rsidTr="00305D9F">
        <w:trPr>
          <w:trHeight w:val="987"/>
        </w:trPr>
        <w:tc>
          <w:tcPr>
            <w:tcW w:w="1562" w:type="dxa"/>
            <w:shd w:val="clear" w:color="auto" w:fill="9CC2E5" w:themeFill="accent1" w:themeFillTint="99"/>
            <w:vAlign w:val="center"/>
          </w:tcPr>
          <w:p w14:paraId="4CB04966" w14:textId="19EF42AD" w:rsidR="002F3847" w:rsidRPr="00A567BB" w:rsidRDefault="002F3847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lastRenderedPageBreak/>
              <w:t>Health and Social Care</w:t>
            </w:r>
          </w:p>
        </w:tc>
        <w:tc>
          <w:tcPr>
            <w:tcW w:w="5155" w:type="dxa"/>
            <w:shd w:val="clear" w:color="auto" w:fill="9CC2E5" w:themeFill="accent1" w:themeFillTint="99"/>
            <w:vAlign w:val="center"/>
          </w:tcPr>
          <w:p w14:paraId="277A0912" w14:textId="77777777" w:rsidR="003C5CD2" w:rsidRDefault="002F3847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3C5CD2">
              <w:rPr>
                <w:color w:val="1F4E79" w:themeColor="accent1" w:themeShade="80"/>
                <w:sz w:val="24"/>
                <w:szCs w:val="24"/>
              </w:rPr>
              <w:t>your local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 North Ayrshire Health and Social Care Partnership </w:t>
            </w:r>
            <w:r w:rsidR="003C5CD2">
              <w:rPr>
                <w:color w:val="1F4E79" w:themeColor="accent1" w:themeShade="80"/>
                <w:sz w:val="24"/>
                <w:szCs w:val="24"/>
              </w:rPr>
              <w:t>office</w:t>
            </w:r>
          </w:p>
          <w:p w14:paraId="48CC8D1C" w14:textId="34C2DE3E" w:rsidR="003C5CD2" w:rsidRDefault="003C5CD2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Arran – </w:t>
            </w:r>
            <w:r w:rsidRPr="003C5CD2">
              <w:rPr>
                <w:b/>
                <w:bCs/>
                <w:color w:val="1F4E79" w:themeColor="accent1" w:themeShade="80"/>
                <w:sz w:val="24"/>
                <w:szCs w:val="24"/>
              </w:rPr>
              <w:t>01770 600742</w:t>
            </w:r>
          </w:p>
          <w:p w14:paraId="6D6C79E3" w14:textId="71A8DF47" w:rsidR="003C5CD2" w:rsidRDefault="003C5CD2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Garnock Valley – </w:t>
            </w:r>
            <w:r w:rsidRPr="003C5CD2">
              <w:rPr>
                <w:b/>
                <w:bCs/>
                <w:color w:val="1F4E79" w:themeColor="accent1" w:themeShade="80"/>
                <w:sz w:val="24"/>
                <w:szCs w:val="24"/>
              </w:rPr>
              <w:t>01505 684551</w:t>
            </w:r>
          </w:p>
          <w:p w14:paraId="60B41D9E" w14:textId="024E95EB" w:rsidR="003C5CD2" w:rsidRDefault="003C5CD2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Irvine and Kilwinning – </w:t>
            </w:r>
            <w:r w:rsidRPr="003C5CD2">
              <w:rPr>
                <w:b/>
                <w:bCs/>
                <w:color w:val="1F4E79" w:themeColor="accent1" w:themeShade="80"/>
                <w:sz w:val="24"/>
                <w:szCs w:val="24"/>
              </w:rPr>
              <w:t>01294 310300</w:t>
            </w:r>
          </w:p>
          <w:p w14:paraId="4ADD2488" w14:textId="7B70C040" w:rsidR="003C5CD2" w:rsidRDefault="003C5CD2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North Coast – </w:t>
            </w:r>
            <w:r w:rsidRPr="003C5CD2">
              <w:rPr>
                <w:b/>
                <w:bCs/>
                <w:color w:val="1F4E79" w:themeColor="accent1" w:themeShade="80"/>
                <w:sz w:val="24"/>
                <w:szCs w:val="24"/>
              </w:rPr>
              <w:t>01475 687592</w:t>
            </w:r>
          </w:p>
          <w:p w14:paraId="21FCA293" w14:textId="24117C43" w:rsidR="002F3847" w:rsidRPr="00A567BB" w:rsidRDefault="003C5CD2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>Three Towns</w:t>
            </w:r>
            <w:r w:rsidR="002F3847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– </w:t>
            </w:r>
            <w:r w:rsidRPr="003C5CD2">
              <w:rPr>
                <w:b/>
                <w:bCs/>
                <w:color w:val="1F4E79" w:themeColor="accent1" w:themeShade="80"/>
                <w:sz w:val="24"/>
                <w:szCs w:val="24"/>
              </w:rPr>
              <w:t>01294 310005</w:t>
            </w:r>
          </w:p>
        </w:tc>
      </w:tr>
      <w:tr w:rsidR="00305D9F" w:rsidRPr="007F2160" w14:paraId="034E4019" w14:textId="77777777" w:rsidTr="00305D9F">
        <w:trPr>
          <w:trHeight w:hRule="exact" w:val="913"/>
        </w:trPr>
        <w:tc>
          <w:tcPr>
            <w:tcW w:w="1562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D5EAB4A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Travel</w:t>
            </w:r>
          </w:p>
        </w:tc>
        <w:tc>
          <w:tcPr>
            <w:tcW w:w="5155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53DDE95C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Bus No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76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and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50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will take you into Kilmarnock Bus Station / Visit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Travel Line website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for route planner</w:t>
            </w:r>
          </w:p>
        </w:tc>
      </w:tr>
    </w:tbl>
    <w:p w14:paraId="4D580A67" w14:textId="77777777" w:rsidR="00A567BB" w:rsidRDefault="00A567BB" w:rsidP="00875EEC">
      <w:pPr>
        <w:rPr>
          <w:color w:val="1F4E79" w:themeColor="accent1" w:themeShade="80"/>
          <w:sz w:val="24"/>
          <w:szCs w:val="24"/>
        </w:rPr>
      </w:pPr>
    </w:p>
    <w:p w14:paraId="5A4338B3" w14:textId="69145D9C" w:rsidR="00305D9F" w:rsidRPr="00A567BB" w:rsidRDefault="00305D9F" w:rsidP="00305D9F">
      <w:pPr>
        <w:jc w:val="center"/>
        <w:rPr>
          <w:color w:val="1F4E79" w:themeColor="accent1" w:themeShade="80"/>
          <w:sz w:val="24"/>
          <w:szCs w:val="24"/>
        </w:rPr>
      </w:pPr>
      <w:r w:rsidRPr="00A567BB">
        <w:rPr>
          <w:color w:val="1F4E79" w:themeColor="accent1" w:themeShade="80"/>
          <w:sz w:val="24"/>
          <w:szCs w:val="24"/>
        </w:rPr>
        <w:t>For more information you can:</w:t>
      </w:r>
    </w:p>
    <w:p w14:paraId="6C6598C8" w14:textId="77777777" w:rsidR="00305D9F" w:rsidRPr="00A567BB" w:rsidRDefault="00305D9F" w:rsidP="00305D9F">
      <w:pPr>
        <w:jc w:val="center"/>
        <w:rPr>
          <w:b/>
          <w:bCs/>
          <w:color w:val="1F4E79" w:themeColor="accent1" w:themeShade="80"/>
          <w:sz w:val="24"/>
          <w:szCs w:val="24"/>
        </w:rPr>
      </w:pPr>
    </w:p>
    <w:p w14:paraId="5FE31294" w14:textId="46D108B0" w:rsidR="00305D9F" w:rsidRPr="00A567BB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b/>
          <w:bCs/>
          <w:color w:val="1F4E79" w:themeColor="accent1" w:themeShade="80"/>
          <w:sz w:val="24"/>
          <w:szCs w:val="24"/>
        </w:rPr>
        <w:t>Visit the drop-in</w:t>
      </w:r>
      <w:r w:rsidRPr="00A567BB">
        <w:rPr>
          <w:color w:val="1F4E79" w:themeColor="accent1" w:themeShade="80"/>
          <w:sz w:val="24"/>
          <w:szCs w:val="24"/>
        </w:rPr>
        <w:t xml:space="preserve"> for people recently released from prison at The Recovery Hub – Unit 2, Rivergate Shopping Centre, Irvine – next to Freckleton’s Café in the mall. </w:t>
      </w:r>
      <w:r w:rsidR="00A567BB" w:rsidRPr="00A567BB">
        <w:rPr>
          <w:color w:val="1F4E79" w:themeColor="accent1" w:themeShade="80"/>
          <w:sz w:val="24"/>
          <w:szCs w:val="24"/>
        </w:rPr>
        <w:t>It’s</w:t>
      </w:r>
      <w:r w:rsidRPr="00A567BB">
        <w:rPr>
          <w:color w:val="1F4E79" w:themeColor="accent1" w:themeShade="80"/>
          <w:sz w:val="24"/>
          <w:szCs w:val="24"/>
        </w:rPr>
        <w:t xml:space="preserve"> on every Wednesday 10</w:t>
      </w:r>
      <w:r w:rsidR="007F04F0">
        <w:rPr>
          <w:color w:val="1F4E79" w:themeColor="accent1" w:themeShade="80"/>
          <w:sz w:val="24"/>
          <w:szCs w:val="24"/>
        </w:rPr>
        <w:t>.00</w:t>
      </w:r>
      <w:r w:rsidRPr="00A567BB">
        <w:rPr>
          <w:color w:val="1F4E79" w:themeColor="accent1" w:themeShade="80"/>
          <w:sz w:val="24"/>
          <w:szCs w:val="24"/>
        </w:rPr>
        <w:t>am</w:t>
      </w:r>
      <w:r w:rsidR="00B05938">
        <w:rPr>
          <w:color w:val="1F4E79" w:themeColor="accent1" w:themeShade="80"/>
          <w:sz w:val="24"/>
          <w:szCs w:val="24"/>
        </w:rPr>
        <w:t xml:space="preserve"> </w:t>
      </w:r>
      <w:r w:rsidRPr="00A567BB">
        <w:rPr>
          <w:color w:val="1F4E79" w:themeColor="accent1" w:themeShade="80"/>
          <w:sz w:val="24"/>
          <w:szCs w:val="24"/>
        </w:rPr>
        <w:t>-</w:t>
      </w:r>
      <w:r w:rsidR="00B05938">
        <w:rPr>
          <w:color w:val="1F4E79" w:themeColor="accent1" w:themeShade="80"/>
          <w:sz w:val="24"/>
          <w:szCs w:val="24"/>
        </w:rPr>
        <w:t xml:space="preserve"> </w:t>
      </w:r>
      <w:r w:rsidRPr="00A567BB">
        <w:rPr>
          <w:color w:val="1F4E79" w:themeColor="accent1" w:themeShade="80"/>
          <w:sz w:val="24"/>
          <w:szCs w:val="24"/>
        </w:rPr>
        <w:t>3</w:t>
      </w:r>
      <w:r w:rsidR="007F04F0">
        <w:rPr>
          <w:color w:val="1F4E79" w:themeColor="accent1" w:themeShade="80"/>
          <w:sz w:val="24"/>
          <w:szCs w:val="24"/>
        </w:rPr>
        <w:t>.00</w:t>
      </w:r>
      <w:r w:rsidRPr="00A567BB">
        <w:rPr>
          <w:color w:val="1F4E79" w:themeColor="accent1" w:themeShade="80"/>
          <w:sz w:val="24"/>
          <w:szCs w:val="24"/>
        </w:rPr>
        <w:t>pm and every Friday 10</w:t>
      </w:r>
      <w:r w:rsidR="007F04F0">
        <w:rPr>
          <w:color w:val="1F4E79" w:themeColor="accent1" w:themeShade="80"/>
          <w:sz w:val="24"/>
          <w:szCs w:val="24"/>
        </w:rPr>
        <w:t>.00</w:t>
      </w:r>
      <w:r w:rsidRPr="00A567BB">
        <w:rPr>
          <w:color w:val="1F4E79" w:themeColor="accent1" w:themeShade="80"/>
          <w:sz w:val="24"/>
          <w:szCs w:val="24"/>
        </w:rPr>
        <w:t>am-2.30pm.</w:t>
      </w:r>
      <w:r w:rsidR="007F04F0">
        <w:rPr>
          <w:color w:val="1F4E79" w:themeColor="accent1" w:themeShade="80"/>
          <w:sz w:val="24"/>
          <w:szCs w:val="24"/>
        </w:rPr>
        <w:t xml:space="preserve"> Or </w:t>
      </w:r>
      <w:r w:rsidR="00875EEC">
        <w:rPr>
          <w:color w:val="1F4E79" w:themeColor="accent1" w:themeShade="80"/>
          <w:sz w:val="24"/>
          <w:szCs w:val="24"/>
        </w:rPr>
        <w:t xml:space="preserve">visit </w:t>
      </w:r>
      <w:r w:rsidR="007F04F0">
        <w:rPr>
          <w:color w:val="1F4E79" w:themeColor="accent1" w:themeShade="80"/>
          <w:sz w:val="24"/>
          <w:szCs w:val="24"/>
        </w:rPr>
        <w:t>The Junction - Old Parish Church Hall, Irvine. It’s on every Thursday 10.00am – 3.00pm.</w:t>
      </w:r>
    </w:p>
    <w:p w14:paraId="287DDD42" w14:textId="77777777" w:rsidR="00875EEC" w:rsidRDefault="00875EEC" w:rsidP="00183737">
      <w:pPr>
        <w:jc w:val="both"/>
        <w:rPr>
          <w:b/>
          <w:bCs/>
          <w:color w:val="1F4E79" w:themeColor="accent1" w:themeShade="80"/>
          <w:sz w:val="24"/>
          <w:szCs w:val="24"/>
        </w:rPr>
      </w:pPr>
    </w:p>
    <w:p w14:paraId="072613B8" w14:textId="18D86199" w:rsidR="00183737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b/>
          <w:bCs/>
          <w:color w:val="1F4E79" w:themeColor="accent1" w:themeShade="80"/>
          <w:sz w:val="24"/>
          <w:szCs w:val="24"/>
        </w:rPr>
        <w:t>See a full list of support services</w:t>
      </w:r>
      <w:r w:rsidRPr="00A567BB">
        <w:rPr>
          <w:color w:val="1F4E79" w:themeColor="accent1" w:themeShade="80"/>
          <w:sz w:val="24"/>
          <w:szCs w:val="24"/>
        </w:rPr>
        <w:t xml:space="preserve"> and more ways to get in touch online </w:t>
      </w:r>
      <w:r w:rsidR="00183737">
        <w:rPr>
          <w:color w:val="1F4E79" w:themeColor="accent1" w:themeShade="80"/>
          <w:sz w:val="24"/>
          <w:szCs w:val="24"/>
        </w:rPr>
        <w:t>using the link below.</w:t>
      </w:r>
    </w:p>
    <w:p w14:paraId="55780234" w14:textId="79A6A444" w:rsidR="00183737" w:rsidRDefault="00183737" w:rsidP="00183737">
      <w:pPr>
        <w:jc w:val="both"/>
        <w:rPr>
          <w:color w:val="1F4E79" w:themeColor="accent1" w:themeShade="80"/>
          <w:sz w:val="24"/>
          <w:szCs w:val="24"/>
        </w:rPr>
      </w:pPr>
      <w:hyperlink r:id="rId11" w:history="1">
        <w:r w:rsidRPr="005F7B32">
          <w:rPr>
            <w:rStyle w:val="Hyperlink"/>
            <w:sz w:val="24"/>
            <w:szCs w:val="24"/>
          </w:rPr>
          <w:t>https://communityjusticeayrshire.org.uk/community-justice-directory/</w:t>
        </w:r>
      </w:hyperlink>
      <w:r w:rsidR="00305D9F" w:rsidRPr="00A567BB">
        <w:rPr>
          <w:color w:val="1F4E79" w:themeColor="accent1" w:themeShade="80"/>
          <w:sz w:val="24"/>
          <w:szCs w:val="24"/>
        </w:rPr>
        <w:t xml:space="preserve"> </w:t>
      </w:r>
    </w:p>
    <w:p w14:paraId="254C92A8" w14:textId="4024D82D" w:rsidR="00305D9F" w:rsidRPr="00A567BB" w:rsidRDefault="00756030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5A2F72C" wp14:editId="36541117">
            <wp:simplePos x="0" y="0"/>
            <wp:positionH relativeFrom="column">
              <wp:posOffset>1524000</wp:posOffset>
            </wp:positionH>
            <wp:positionV relativeFrom="paragraph">
              <wp:posOffset>478790</wp:posOffset>
            </wp:positionV>
            <wp:extent cx="1152525" cy="1152525"/>
            <wp:effectExtent l="0" t="0" r="9525" b="9525"/>
            <wp:wrapThrough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hrough>
            <wp:docPr id="1462275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75318" name="Picture 14622753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D9F" w:rsidRPr="00A567BB">
        <w:rPr>
          <w:color w:val="1F4E79" w:themeColor="accent1" w:themeShade="80"/>
          <w:sz w:val="24"/>
          <w:szCs w:val="24"/>
        </w:rPr>
        <w:t>Or scan QR code below.</w:t>
      </w:r>
    </w:p>
    <w:p w14:paraId="6FF3114E" w14:textId="77777777" w:rsidR="00305D9F" w:rsidRDefault="00305D9F" w:rsidP="00B03705">
      <w:pPr>
        <w:spacing w:after="0" w:line="240" w:lineRule="auto"/>
        <w:jc w:val="both"/>
        <w:rPr>
          <w:rFonts w:ascii="Arial" w:hAnsi="Arial" w:cs="Arial"/>
          <w:b/>
          <w:color w:val="5B9BD5" w:themeColor="accent1"/>
          <w:sz w:val="20"/>
          <w:szCs w:val="20"/>
          <w:u w:val="single"/>
        </w:rPr>
        <w:sectPr w:rsidR="00305D9F" w:rsidSect="00875EEC">
          <w:pgSz w:w="8419" w:h="11907" w:orient="landscape" w:code="9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099"/>
      </w:tblGrid>
      <w:tr w:rsidR="00305D9F" w:rsidRPr="004A505E" w14:paraId="265489BC" w14:textId="77777777" w:rsidTr="00A567BB">
        <w:trPr>
          <w:trHeight w:val="323"/>
        </w:trPr>
        <w:tc>
          <w:tcPr>
            <w:tcW w:w="6941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3C806FF9" w14:textId="77777777" w:rsidR="00305D9F" w:rsidRPr="00A567BB" w:rsidRDefault="00305D9F" w:rsidP="004B172E">
            <w:pPr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567BB">
              <w:rPr>
                <w:b/>
                <w:bCs/>
                <w:color w:val="1F4E79" w:themeColor="accent1" w:themeShade="80"/>
                <w:sz w:val="28"/>
                <w:szCs w:val="28"/>
              </w:rPr>
              <w:lastRenderedPageBreak/>
              <w:t>My Appointments</w:t>
            </w:r>
          </w:p>
        </w:tc>
      </w:tr>
      <w:tr w:rsidR="00305D9F" w:rsidRPr="004A505E" w14:paraId="10D70FBF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1434C8D1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Gate pick-up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4808B365" w14:textId="77777777" w:rsidR="00305D9F" w:rsidRPr="00A567BB" w:rsidRDefault="00305D9F" w:rsidP="004B172E">
            <w:pPr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</w:p>
        </w:tc>
      </w:tr>
      <w:tr w:rsidR="00305D9F" w:rsidRPr="007F2160" w14:paraId="07D19E50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2583D500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D8F26D5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78F39B5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FB309E1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Housing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28EB3A9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AFEFFB8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CA58A07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5AD0E01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65F50D86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23A5415D" w14:textId="608E1D25" w:rsidR="00305D9F" w:rsidRPr="00A567BB" w:rsidRDefault="00305D9F" w:rsidP="00183737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Benefits </w:t>
            </w:r>
            <w:r w:rsidR="00183737">
              <w:rPr>
                <w:b/>
                <w:bCs/>
                <w:color w:val="1F4E79" w:themeColor="accent1" w:themeShade="80"/>
                <w:sz w:val="24"/>
                <w:szCs w:val="24"/>
              </w:rPr>
              <w:t>and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Money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5C948A8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ABAF3BA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514CC3D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9EBEB9F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1A2C749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3124EC8E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Social Work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093D016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7700FE1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CC43FEC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FD4F2B6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8A09568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711DE375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Addictions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2ABEC9A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18B5D5F" w14:textId="77777777" w:rsidTr="00A567BB">
        <w:trPr>
          <w:trHeight w:hRule="exact" w:val="567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39078DF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879BE6E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8D7C2DC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A89F66D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Peer Support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9BFA989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33A5283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85B66CF" w14:textId="52BFDC39" w:rsidR="00305D9F" w:rsidRPr="00A567BB" w:rsidRDefault="00305D9F" w:rsidP="00183737">
            <w:pPr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Physical</w:t>
            </w:r>
            <w:r w:rsidR="00183737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 xml:space="preserve"> and </w:t>
            </w: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Mental Health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583FAD4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F42BCD6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F7C279B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Throughcare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908521C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DFD7D87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5E532E37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Employability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820D0F8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F8F2AA5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0C5902A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Other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6387939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5982FEA1" w14:textId="77777777" w:rsidR="00274455" w:rsidRPr="00305D9F" w:rsidRDefault="00274455" w:rsidP="00305D9F">
      <w:pPr>
        <w:spacing w:after="0" w:line="240" w:lineRule="auto"/>
        <w:jc w:val="both"/>
        <w:rPr>
          <w:rFonts w:ascii="Arial" w:hAnsi="Arial" w:cs="Arial"/>
          <w:b/>
          <w:color w:val="451653"/>
          <w:sz w:val="20"/>
          <w:szCs w:val="20"/>
          <w:u w:val="single"/>
        </w:rPr>
      </w:pPr>
    </w:p>
    <w:sectPr w:rsidR="00274455" w:rsidRPr="00305D9F" w:rsidSect="00305D9F">
      <w:pgSz w:w="8419" w:h="11907" w:orient="landscape" w:code="9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BE2EE" w14:textId="77777777" w:rsidR="004E2FA3" w:rsidRDefault="004E2FA3" w:rsidP="00124C2D">
      <w:pPr>
        <w:spacing w:after="0" w:line="240" w:lineRule="auto"/>
      </w:pPr>
      <w:r>
        <w:separator/>
      </w:r>
    </w:p>
  </w:endnote>
  <w:endnote w:type="continuationSeparator" w:id="0">
    <w:p w14:paraId="68EB8680" w14:textId="77777777" w:rsidR="004E2FA3" w:rsidRDefault="004E2FA3" w:rsidP="0012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8646F" w14:textId="77777777" w:rsidR="004E2FA3" w:rsidRDefault="004E2FA3" w:rsidP="00124C2D">
      <w:pPr>
        <w:spacing w:after="0" w:line="240" w:lineRule="auto"/>
      </w:pPr>
      <w:r>
        <w:separator/>
      </w:r>
    </w:p>
  </w:footnote>
  <w:footnote w:type="continuationSeparator" w:id="0">
    <w:p w14:paraId="11FABE94" w14:textId="77777777" w:rsidR="004E2FA3" w:rsidRDefault="004E2FA3" w:rsidP="00124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C24"/>
    <w:multiLevelType w:val="multilevel"/>
    <w:tmpl w:val="94CA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E0237"/>
    <w:multiLevelType w:val="multilevel"/>
    <w:tmpl w:val="3CD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E6E74"/>
    <w:multiLevelType w:val="hybridMultilevel"/>
    <w:tmpl w:val="6FD4A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04346"/>
    <w:multiLevelType w:val="hybridMultilevel"/>
    <w:tmpl w:val="333AB0D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71E469E"/>
    <w:multiLevelType w:val="hybridMultilevel"/>
    <w:tmpl w:val="87CACD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52204"/>
    <w:multiLevelType w:val="hybridMultilevel"/>
    <w:tmpl w:val="92A097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637AA7"/>
    <w:multiLevelType w:val="hybridMultilevel"/>
    <w:tmpl w:val="618CCC5E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B6D77F9"/>
    <w:multiLevelType w:val="hybridMultilevel"/>
    <w:tmpl w:val="BD864900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14CE4C07"/>
    <w:multiLevelType w:val="hybridMultilevel"/>
    <w:tmpl w:val="EA4AB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46269"/>
    <w:multiLevelType w:val="hybridMultilevel"/>
    <w:tmpl w:val="3F2E4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977E2"/>
    <w:multiLevelType w:val="hybridMultilevel"/>
    <w:tmpl w:val="B7604DA2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1" w15:restartNumberingAfterBreak="0">
    <w:nsid w:val="21DD66A4"/>
    <w:multiLevelType w:val="hybridMultilevel"/>
    <w:tmpl w:val="BE0E913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5E443F9"/>
    <w:multiLevelType w:val="hybridMultilevel"/>
    <w:tmpl w:val="AE6C065C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3" w15:restartNumberingAfterBreak="0">
    <w:nsid w:val="272500DE"/>
    <w:multiLevelType w:val="hybridMultilevel"/>
    <w:tmpl w:val="0784CBBE"/>
    <w:lvl w:ilvl="0" w:tplc="08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4" w15:restartNumberingAfterBreak="0">
    <w:nsid w:val="273C5643"/>
    <w:multiLevelType w:val="hybridMultilevel"/>
    <w:tmpl w:val="7422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B2E65"/>
    <w:multiLevelType w:val="hybridMultilevel"/>
    <w:tmpl w:val="3DBCAF6E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6" w15:restartNumberingAfterBreak="0">
    <w:nsid w:val="3F206E7C"/>
    <w:multiLevelType w:val="hybridMultilevel"/>
    <w:tmpl w:val="BAC6F62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26B4230"/>
    <w:multiLevelType w:val="hybridMultilevel"/>
    <w:tmpl w:val="BC0474DC"/>
    <w:lvl w:ilvl="0" w:tplc="0809000B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536B03"/>
    <w:multiLevelType w:val="hybridMultilevel"/>
    <w:tmpl w:val="5A04D6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3634D"/>
    <w:multiLevelType w:val="hybridMultilevel"/>
    <w:tmpl w:val="854C1968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0" w15:restartNumberingAfterBreak="0">
    <w:nsid w:val="53E24C73"/>
    <w:multiLevelType w:val="hybridMultilevel"/>
    <w:tmpl w:val="14A0A5A8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1" w15:restartNumberingAfterBreak="0">
    <w:nsid w:val="593B0044"/>
    <w:multiLevelType w:val="multilevel"/>
    <w:tmpl w:val="C4DC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1B2A68"/>
    <w:multiLevelType w:val="hybridMultilevel"/>
    <w:tmpl w:val="4248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B0718"/>
    <w:multiLevelType w:val="hybridMultilevel"/>
    <w:tmpl w:val="9BE64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85F7A"/>
    <w:multiLevelType w:val="hybridMultilevel"/>
    <w:tmpl w:val="FD66F9E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E653B17"/>
    <w:multiLevelType w:val="hybridMultilevel"/>
    <w:tmpl w:val="58E2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A39BF"/>
    <w:multiLevelType w:val="hybridMultilevel"/>
    <w:tmpl w:val="172EA46C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 w16cid:durableId="1999074745">
    <w:abstractNumId w:val="9"/>
  </w:num>
  <w:num w:numId="2" w16cid:durableId="1187134737">
    <w:abstractNumId w:val="0"/>
  </w:num>
  <w:num w:numId="3" w16cid:durableId="1189295356">
    <w:abstractNumId w:val="18"/>
  </w:num>
  <w:num w:numId="4" w16cid:durableId="1037966809">
    <w:abstractNumId w:val="5"/>
  </w:num>
  <w:num w:numId="5" w16cid:durableId="2017921301">
    <w:abstractNumId w:val="1"/>
  </w:num>
  <w:num w:numId="6" w16cid:durableId="1191257270">
    <w:abstractNumId w:val="4"/>
  </w:num>
  <w:num w:numId="7" w16cid:durableId="391123804">
    <w:abstractNumId w:val="14"/>
  </w:num>
  <w:num w:numId="8" w16cid:durableId="1204170250">
    <w:abstractNumId w:val="21"/>
  </w:num>
  <w:num w:numId="9" w16cid:durableId="889800788">
    <w:abstractNumId w:val="24"/>
  </w:num>
  <w:num w:numId="10" w16cid:durableId="1605071559">
    <w:abstractNumId w:val="8"/>
  </w:num>
  <w:num w:numId="11" w16cid:durableId="1364359853">
    <w:abstractNumId w:val="3"/>
  </w:num>
  <w:num w:numId="12" w16cid:durableId="91241942">
    <w:abstractNumId w:val="25"/>
  </w:num>
  <w:num w:numId="13" w16cid:durableId="1878394051">
    <w:abstractNumId w:val="22"/>
  </w:num>
  <w:num w:numId="14" w16cid:durableId="1071925417">
    <w:abstractNumId w:val="16"/>
  </w:num>
  <w:num w:numId="15" w16cid:durableId="1273249627">
    <w:abstractNumId w:val="17"/>
  </w:num>
  <w:num w:numId="16" w16cid:durableId="1558128709">
    <w:abstractNumId w:val="17"/>
  </w:num>
  <w:num w:numId="17" w16cid:durableId="1930188208">
    <w:abstractNumId w:val="2"/>
  </w:num>
  <w:num w:numId="18" w16cid:durableId="356784246">
    <w:abstractNumId w:val="22"/>
  </w:num>
  <w:num w:numId="19" w16cid:durableId="1790974036">
    <w:abstractNumId w:val="6"/>
  </w:num>
  <w:num w:numId="20" w16cid:durableId="2127308956">
    <w:abstractNumId w:val="15"/>
  </w:num>
  <w:num w:numId="21" w16cid:durableId="508183680">
    <w:abstractNumId w:val="10"/>
  </w:num>
  <w:num w:numId="22" w16cid:durableId="2083259528">
    <w:abstractNumId w:val="7"/>
  </w:num>
  <w:num w:numId="23" w16cid:durableId="7874994">
    <w:abstractNumId w:val="19"/>
  </w:num>
  <w:num w:numId="24" w16cid:durableId="2012834639">
    <w:abstractNumId w:val="26"/>
  </w:num>
  <w:num w:numId="25" w16cid:durableId="1636062202">
    <w:abstractNumId w:val="20"/>
  </w:num>
  <w:num w:numId="26" w16cid:durableId="1778863997">
    <w:abstractNumId w:val="11"/>
  </w:num>
  <w:num w:numId="27" w16cid:durableId="700010782">
    <w:abstractNumId w:val="12"/>
  </w:num>
  <w:num w:numId="28" w16cid:durableId="54938803">
    <w:abstractNumId w:val="13"/>
  </w:num>
  <w:num w:numId="29" w16cid:durableId="49669966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3DEWj/tSVmjWlOb16X2tapanDaUIp+iIO+O6YkDaoizzqBga35vZsvnpttIBBcW/xP7FGV7nIlzuf0KNs8tXYw==" w:salt="WgaB2qgIlJrLVkzPgka83w==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D4"/>
    <w:rsid w:val="00004DE8"/>
    <w:rsid w:val="00010ABB"/>
    <w:rsid w:val="00020176"/>
    <w:rsid w:val="00023A8B"/>
    <w:rsid w:val="00032669"/>
    <w:rsid w:val="000343C0"/>
    <w:rsid w:val="00036A08"/>
    <w:rsid w:val="000426FA"/>
    <w:rsid w:val="000473DA"/>
    <w:rsid w:val="000512DF"/>
    <w:rsid w:val="00052538"/>
    <w:rsid w:val="000536CF"/>
    <w:rsid w:val="00057188"/>
    <w:rsid w:val="00063801"/>
    <w:rsid w:val="00065BDF"/>
    <w:rsid w:val="00067653"/>
    <w:rsid w:val="00080FF9"/>
    <w:rsid w:val="00084C73"/>
    <w:rsid w:val="00084D8B"/>
    <w:rsid w:val="000905B8"/>
    <w:rsid w:val="000906F2"/>
    <w:rsid w:val="00090B79"/>
    <w:rsid w:val="00091C5C"/>
    <w:rsid w:val="00096FCE"/>
    <w:rsid w:val="000B18EF"/>
    <w:rsid w:val="000B49AE"/>
    <w:rsid w:val="000D2DB8"/>
    <w:rsid w:val="000D4587"/>
    <w:rsid w:val="000D7984"/>
    <w:rsid w:val="000E4CEE"/>
    <w:rsid w:val="000F0F1B"/>
    <w:rsid w:val="0010005E"/>
    <w:rsid w:val="00102EFB"/>
    <w:rsid w:val="00110867"/>
    <w:rsid w:val="00120CA7"/>
    <w:rsid w:val="00123D80"/>
    <w:rsid w:val="00124C2D"/>
    <w:rsid w:val="00126638"/>
    <w:rsid w:val="001340FE"/>
    <w:rsid w:val="0013530C"/>
    <w:rsid w:val="00150064"/>
    <w:rsid w:val="00156269"/>
    <w:rsid w:val="00170937"/>
    <w:rsid w:val="00182EEF"/>
    <w:rsid w:val="00183737"/>
    <w:rsid w:val="00184928"/>
    <w:rsid w:val="00185580"/>
    <w:rsid w:val="0019268D"/>
    <w:rsid w:val="0019308E"/>
    <w:rsid w:val="00194FB1"/>
    <w:rsid w:val="00197DE4"/>
    <w:rsid w:val="001A5DF2"/>
    <w:rsid w:val="001B0EF8"/>
    <w:rsid w:val="001B1A7A"/>
    <w:rsid w:val="001B7670"/>
    <w:rsid w:val="001B7DD4"/>
    <w:rsid w:val="001C602D"/>
    <w:rsid w:val="001F1410"/>
    <w:rsid w:val="00202483"/>
    <w:rsid w:val="002038A5"/>
    <w:rsid w:val="00205ED6"/>
    <w:rsid w:val="002065F8"/>
    <w:rsid w:val="00214EF0"/>
    <w:rsid w:val="00215A04"/>
    <w:rsid w:val="00223401"/>
    <w:rsid w:val="00223D40"/>
    <w:rsid w:val="00232DBB"/>
    <w:rsid w:val="00240982"/>
    <w:rsid w:val="00242CD3"/>
    <w:rsid w:val="00273F45"/>
    <w:rsid w:val="00274455"/>
    <w:rsid w:val="0027544D"/>
    <w:rsid w:val="00295868"/>
    <w:rsid w:val="002B66AF"/>
    <w:rsid w:val="002B6CAB"/>
    <w:rsid w:val="002C22C7"/>
    <w:rsid w:val="002E4C32"/>
    <w:rsid w:val="002E5FA5"/>
    <w:rsid w:val="002E7A0A"/>
    <w:rsid w:val="002F3847"/>
    <w:rsid w:val="00305D9F"/>
    <w:rsid w:val="00313092"/>
    <w:rsid w:val="00323F47"/>
    <w:rsid w:val="003342A5"/>
    <w:rsid w:val="00335BE3"/>
    <w:rsid w:val="00340CD4"/>
    <w:rsid w:val="0034576C"/>
    <w:rsid w:val="003519E1"/>
    <w:rsid w:val="00373BF4"/>
    <w:rsid w:val="0037426D"/>
    <w:rsid w:val="003752E8"/>
    <w:rsid w:val="0037583D"/>
    <w:rsid w:val="00376249"/>
    <w:rsid w:val="0038587B"/>
    <w:rsid w:val="00386220"/>
    <w:rsid w:val="003900C4"/>
    <w:rsid w:val="003959DD"/>
    <w:rsid w:val="003A22CE"/>
    <w:rsid w:val="003A384B"/>
    <w:rsid w:val="003A5083"/>
    <w:rsid w:val="003C5CD2"/>
    <w:rsid w:val="003D4163"/>
    <w:rsid w:val="003D6706"/>
    <w:rsid w:val="003E2E67"/>
    <w:rsid w:val="00406247"/>
    <w:rsid w:val="00415DDA"/>
    <w:rsid w:val="004365F3"/>
    <w:rsid w:val="00437060"/>
    <w:rsid w:val="004411C4"/>
    <w:rsid w:val="00443F86"/>
    <w:rsid w:val="004442EA"/>
    <w:rsid w:val="00450589"/>
    <w:rsid w:val="00452BDE"/>
    <w:rsid w:val="00474477"/>
    <w:rsid w:val="00474DE0"/>
    <w:rsid w:val="004778AC"/>
    <w:rsid w:val="00482814"/>
    <w:rsid w:val="004833D5"/>
    <w:rsid w:val="00492F5E"/>
    <w:rsid w:val="00493263"/>
    <w:rsid w:val="004A2623"/>
    <w:rsid w:val="004A664E"/>
    <w:rsid w:val="004B7D10"/>
    <w:rsid w:val="004C21FE"/>
    <w:rsid w:val="004C2480"/>
    <w:rsid w:val="004C642B"/>
    <w:rsid w:val="004E2FA3"/>
    <w:rsid w:val="004E387D"/>
    <w:rsid w:val="004E5943"/>
    <w:rsid w:val="004E5B49"/>
    <w:rsid w:val="004F0135"/>
    <w:rsid w:val="004F4A0A"/>
    <w:rsid w:val="00500140"/>
    <w:rsid w:val="00501503"/>
    <w:rsid w:val="0051266C"/>
    <w:rsid w:val="005227C7"/>
    <w:rsid w:val="00524198"/>
    <w:rsid w:val="005309F4"/>
    <w:rsid w:val="0054331B"/>
    <w:rsid w:val="00564518"/>
    <w:rsid w:val="005659D7"/>
    <w:rsid w:val="0057106B"/>
    <w:rsid w:val="00575FD5"/>
    <w:rsid w:val="005916E8"/>
    <w:rsid w:val="005961BD"/>
    <w:rsid w:val="005A15E5"/>
    <w:rsid w:val="005A1E1D"/>
    <w:rsid w:val="005A5246"/>
    <w:rsid w:val="005B342D"/>
    <w:rsid w:val="005B529A"/>
    <w:rsid w:val="005C000E"/>
    <w:rsid w:val="005C5B28"/>
    <w:rsid w:val="005D0BB0"/>
    <w:rsid w:val="005D7548"/>
    <w:rsid w:val="005E5742"/>
    <w:rsid w:val="005F34BB"/>
    <w:rsid w:val="00600865"/>
    <w:rsid w:val="006033B0"/>
    <w:rsid w:val="006037BF"/>
    <w:rsid w:val="00614BD8"/>
    <w:rsid w:val="00623512"/>
    <w:rsid w:val="00626D3E"/>
    <w:rsid w:val="006273DF"/>
    <w:rsid w:val="00640ED7"/>
    <w:rsid w:val="0064780D"/>
    <w:rsid w:val="00647AE7"/>
    <w:rsid w:val="00651586"/>
    <w:rsid w:val="00670EF1"/>
    <w:rsid w:val="006767CC"/>
    <w:rsid w:val="00685DF4"/>
    <w:rsid w:val="0069612C"/>
    <w:rsid w:val="006A59AE"/>
    <w:rsid w:val="006A63FA"/>
    <w:rsid w:val="006A7B99"/>
    <w:rsid w:val="006B0A2F"/>
    <w:rsid w:val="006B1526"/>
    <w:rsid w:val="006B486C"/>
    <w:rsid w:val="006C11B2"/>
    <w:rsid w:val="006C626E"/>
    <w:rsid w:val="006D4012"/>
    <w:rsid w:val="006D6ED7"/>
    <w:rsid w:val="006E169E"/>
    <w:rsid w:val="006E5B93"/>
    <w:rsid w:val="00707FFC"/>
    <w:rsid w:val="007109F3"/>
    <w:rsid w:val="00716396"/>
    <w:rsid w:val="007203BF"/>
    <w:rsid w:val="00720F3C"/>
    <w:rsid w:val="0072411F"/>
    <w:rsid w:val="007412D0"/>
    <w:rsid w:val="00747B9F"/>
    <w:rsid w:val="00747F6E"/>
    <w:rsid w:val="00753F7C"/>
    <w:rsid w:val="00756030"/>
    <w:rsid w:val="0075678C"/>
    <w:rsid w:val="0076544D"/>
    <w:rsid w:val="00765691"/>
    <w:rsid w:val="007853D0"/>
    <w:rsid w:val="00786D1E"/>
    <w:rsid w:val="00793021"/>
    <w:rsid w:val="00793A2D"/>
    <w:rsid w:val="007A77FA"/>
    <w:rsid w:val="007B1BA1"/>
    <w:rsid w:val="007C0FBB"/>
    <w:rsid w:val="007C398C"/>
    <w:rsid w:val="007C7EAE"/>
    <w:rsid w:val="007D07BE"/>
    <w:rsid w:val="007D5FA9"/>
    <w:rsid w:val="007E2497"/>
    <w:rsid w:val="007F04F0"/>
    <w:rsid w:val="007F275D"/>
    <w:rsid w:val="007F6F76"/>
    <w:rsid w:val="00801060"/>
    <w:rsid w:val="008116BA"/>
    <w:rsid w:val="0081460E"/>
    <w:rsid w:val="00820845"/>
    <w:rsid w:val="008262F8"/>
    <w:rsid w:val="008303C4"/>
    <w:rsid w:val="008373DF"/>
    <w:rsid w:val="00841217"/>
    <w:rsid w:val="0084214F"/>
    <w:rsid w:val="0086067D"/>
    <w:rsid w:val="0086344B"/>
    <w:rsid w:val="00866BCF"/>
    <w:rsid w:val="00870313"/>
    <w:rsid w:val="0087252A"/>
    <w:rsid w:val="00875386"/>
    <w:rsid w:val="00875993"/>
    <w:rsid w:val="00875EEC"/>
    <w:rsid w:val="00877D7D"/>
    <w:rsid w:val="00885D1C"/>
    <w:rsid w:val="00887D0F"/>
    <w:rsid w:val="00890FFB"/>
    <w:rsid w:val="008A11A0"/>
    <w:rsid w:val="008B232C"/>
    <w:rsid w:val="008D1485"/>
    <w:rsid w:val="008D68E1"/>
    <w:rsid w:val="008E00EC"/>
    <w:rsid w:val="008E0CA9"/>
    <w:rsid w:val="008E1503"/>
    <w:rsid w:val="008E6CDD"/>
    <w:rsid w:val="008F3AE0"/>
    <w:rsid w:val="008F644F"/>
    <w:rsid w:val="009023D4"/>
    <w:rsid w:val="00907B77"/>
    <w:rsid w:val="00910B54"/>
    <w:rsid w:val="00933EA0"/>
    <w:rsid w:val="00951565"/>
    <w:rsid w:val="009546DE"/>
    <w:rsid w:val="0095641A"/>
    <w:rsid w:val="009569E7"/>
    <w:rsid w:val="00964C11"/>
    <w:rsid w:val="00976418"/>
    <w:rsid w:val="00986421"/>
    <w:rsid w:val="009908AE"/>
    <w:rsid w:val="009A2F1B"/>
    <w:rsid w:val="009E362B"/>
    <w:rsid w:val="009E70BC"/>
    <w:rsid w:val="009F77C4"/>
    <w:rsid w:val="00A0084C"/>
    <w:rsid w:val="00A02130"/>
    <w:rsid w:val="00A0234A"/>
    <w:rsid w:val="00A03B50"/>
    <w:rsid w:val="00A04524"/>
    <w:rsid w:val="00A1097D"/>
    <w:rsid w:val="00A11E98"/>
    <w:rsid w:val="00A12DBA"/>
    <w:rsid w:val="00A151B5"/>
    <w:rsid w:val="00A17950"/>
    <w:rsid w:val="00A25A47"/>
    <w:rsid w:val="00A314F1"/>
    <w:rsid w:val="00A5002D"/>
    <w:rsid w:val="00A52B3E"/>
    <w:rsid w:val="00A567BB"/>
    <w:rsid w:val="00A63C3A"/>
    <w:rsid w:val="00A670F7"/>
    <w:rsid w:val="00A94385"/>
    <w:rsid w:val="00AA3BA1"/>
    <w:rsid w:val="00AA603A"/>
    <w:rsid w:val="00AA7AB8"/>
    <w:rsid w:val="00AB4029"/>
    <w:rsid w:val="00AC1FFF"/>
    <w:rsid w:val="00AD736E"/>
    <w:rsid w:val="00AD7A7F"/>
    <w:rsid w:val="00AE1751"/>
    <w:rsid w:val="00AE367E"/>
    <w:rsid w:val="00AE373D"/>
    <w:rsid w:val="00AE47AB"/>
    <w:rsid w:val="00AE52EE"/>
    <w:rsid w:val="00AE5DF7"/>
    <w:rsid w:val="00AE79DE"/>
    <w:rsid w:val="00AF3279"/>
    <w:rsid w:val="00B0220E"/>
    <w:rsid w:val="00B03705"/>
    <w:rsid w:val="00B043F3"/>
    <w:rsid w:val="00B04EDF"/>
    <w:rsid w:val="00B05938"/>
    <w:rsid w:val="00B207D4"/>
    <w:rsid w:val="00B23CB3"/>
    <w:rsid w:val="00B27EA1"/>
    <w:rsid w:val="00B30948"/>
    <w:rsid w:val="00B311C4"/>
    <w:rsid w:val="00B361AB"/>
    <w:rsid w:val="00B51A57"/>
    <w:rsid w:val="00B60C1F"/>
    <w:rsid w:val="00B74D1E"/>
    <w:rsid w:val="00B84ADC"/>
    <w:rsid w:val="00B84D8A"/>
    <w:rsid w:val="00B92185"/>
    <w:rsid w:val="00B97C7C"/>
    <w:rsid w:val="00BA638E"/>
    <w:rsid w:val="00BB7842"/>
    <w:rsid w:val="00BD0CD4"/>
    <w:rsid w:val="00BD5DA7"/>
    <w:rsid w:val="00BE1D3B"/>
    <w:rsid w:val="00BF4075"/>
    <w:rsid w:val="00BF4FF0"/>
    <w:rsid w:val="00C06543"/>
    <w:rsid w:val="00C11284"/>
    <w:rsid w:val="00C1432F"/>
    <w:rsid w:val="00C162BA"/>
    <w:rsid w:val="00C17A79"/>
    <w:rsid w:val="00C54D88"/>
    <w:rsid w:val="00C831D7"/>
    <w:rsid w:val="00CA4C3B"/>
    <w:rsid w:val="00CB6B4F"/>
    <w:rsid w:val="00CC1505"/>
    <w:rsid w:val="00CC55F1"/>
    <w:rsid w:val="00CD3EE5"/>
    <w:rsid w:val="00CD3F10"/>
    <w:rsid w:val="00CF6DC8"/>
    <w:rsid w:val="00D00472"/>
    <w:rsid w:val="00D075F9"/>
    <w:rsid w:val="00D17F24"/>
    <w:rsid w:val="00D27175"/>
    <w:rsid w:val="00D332E5"/>
    <w:rsid w:val="00D33CD4"/>
    <w:rsid w:val="00D4088F"/>
    <w:rsid w:val="00D42806"/>
    <w:rsid w:val="00D44999"/>
    <w:rsid w:val="00D6783A"/>
    <w:rsid w:val="00D73921"/>
    <w:rsid w:val="00D74748"/>
    <w:rsid w:val="00D94906"/>
    <w:rsid w:val="00D957C9"/>
    <w:rsid w:val="00DA0F27"/>
    <w:rsid w:val="00DA5F82"/>
    <w:rsid w:val="00DA7859"/>
    <w:rsid w:val="00DC494D"/>
    <w:rsid w:val="00DC51C4"/>
    <w:rsid w:val="00DD5FB1"/>
    <w:rsid w:val="00DE20DF"/>
    <w:rsid w:val="00DF2D8D"/>
    <w:rsid w:val="00DF3B23"/>
    <w:rsid w:val="00DF67CD"/>
    <w:rsid w:val="00E04B56"/>
    <w:rsid w:val="00E1351D"/>
    <w:rsid w:val="00E136EB"/>
    <w:rsid w:val="00E20359"/>
    <w:rsid w:val="00E346A2"/>
    <w:rsid w:val="00E35DD1"/>
    <w:rsid w:val="00E371E9"/>
    <w:rsid w:val="00E44799"/>
    <w:rsid w:val="00E459AE"/>
    <w:rsid w:val="00E477E0"/>
    <w:rsid w:val="00E47E78"/>
    <w:rsid w:val="00E507FE"/>
    <w:rsid w:val="00E52FD0"/>
    <w:rsid w:val="00E53C01"/>
    <w:rsid w:val="00E635EB"/>
    <w:rsid w:val="00E63802"/>
    <w:rsid w:val="00E64351"/>
    <w:rsid w:val="00E64B67"/>
    <w:rsid w:val="00E73980"/>
    <w:rsid w:val="00E82F1E"/>
    <w:rsid w:val="00E90B39"/>
    <w:rsid w:val="00E95A94"/>
    <w:rsid w:val="00E974D7"/>
    <w:rsid w:val="00EA21D2"/>
    <w:rsid w:val="00EA3969"/>
    <w:rsid w:val="00EA3C76"/>
    <w:rsid w:val="00ED1137"/>
    <w:rsid w:val="00ED1AB5"/>
    <w:rsid w:val="00ED543E"/>
    <w:rsid w:val="00ED699A"/>
    <w:rsid w:val="00ED6DBA"/>
    <w:rsid w:val="00EE7D42"/>
    <w:rsid w:val="00EF0450"/>
    <w:rsid w:val="00EF0D3E"/>
    <w:rsid w:val="00EF49DD"/>
    <w:rsid w:val="00EF4B3A"/>
    <w:rsid w:val="00EF5064"/>
    <w:rsid w:val="00EF6E7F"/>
    <w:rsid w:val="00F07323"/>
    <w:rsid w:val="00F12650"/>
    <w:rsid w:val="00F32FED"/>
    <w:rsid w:val="00F343A8"/>
    <w:rsid w:val="00F43783"/>
    <w:rsid w:val="00F449DB"/>
    <w:rsid w:val="00F645F0"/>
    <w:rsid w:val="00F7076C"/>
    <w:rsid w:val="00F755C0"/>
    <w:rsid w:val="00F82CA5"/>
    <w:rsid w:val="00F85A5B"/>
    <w:rsid w:val="00F86180"/>
    <w:rsid w:val="00F87982"/>
    <w:rsid w:val="00F91B9F"/>
    <w:rsid w:val="00F930A7"/>
    <w:rsid w:val="00F974CD"/>
    <w:rsid w:val="00FB37EF"/>
    <w:rsid w:val="00FC7EB0"/>
    <w:rsid w:val="00FD6099"/>
    <w:rsid w:val="00FD6140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8BFE5"/>
  <w15:docId w15:val="{094CBD18-B131-4D16-A97B-5C475D1B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9A"/>
  </w:style>
  <w:style w:type="paragraph" w:styleId="Heading1">
    <w:name w:val="heading 1"/>
    <w:basedOn w:val="Normal"/>
    <w:next w:val="Normal"/>
    <w:link w:val="Heading1Char"/>
    <w:uiPriority w:val="9"/>
    <w:qFormat/>
    <w:rsid w:val="00E45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51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2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5B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5742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C2D"/>
  </w:style>
  <w:style w:type="paragraph" w:styleId="Footer">
    <w:name w:val="footer"/>
    <w:basedOn w:val="Normal"/>
    <w:link w:val="FooterChar"/>
    <w:uiPriority w:val="99"/>
    <w:unhideWhenUsed/>
    <w:rsid w:val="0012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C2D"/>
  </w:style>
  <w:style w:type="character" w:styleId="CommentReference">
    <w:name w:val="annotation reference"/>
    <w:basedOn w:val="DefaultParagraphFont"/>
    <w:uiPriority w:val="99"/>
    <w:semiHidden/>
    <w:unhideWhenUsed/>
    <w:rsid w:val="00F43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78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9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97C7C"/>
    <w:rPr>
      <w:b/>
      <w:bCs/>
    </w:rPr>
  </w:style>
  <w:style w:type="character" w:customStyle="1" w:styleId="s1">
    <w:name w:val="s1"/>
    <w:basedOn w:val="DefaultParagraphFont"/>
    <w:rsid w:val="00B51A57"/>
  </w:style>
  <w:style w:type="character" w:customStyle="1" w:styleId="s2">
    <w:name w:val="s2"/>
    <w:basedOn w:val="DefaultParagraphFont"/>
    <w:rsid w:val="00B51A5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1A57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B51A5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Emphasis">
    <w:name w:val="Emphasis"/>
    <w:basedOn w:val="DefaultParagraphFont"/>
    <w:uiPriority w:val="20"/>
    <w:qFormat/>
    <w:rsid w:val="00B51A5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8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4778AC"/>
  </w:style>
  <w:style w:type="table" w:styleId="TableGrid">
    <w:name w:val="Table Grid"/>
    <w:basedOn w:val="TableNormal"/>
    <w:uiPriority w:val="39"/>
    <w:rsid w:val="008E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0948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2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E45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te">
    <w:name w:val="note"/>
    <w:basedOn w:val="DefaultParagraphFont"/>
    <w:rsid w:val="00A1097D"/>
  </w:style>
  <w:style w:type="character" w:styleId="UnresolvedMention">
    <w:name w:val="Unresolved Mention"/>
    <w:basedOn w:val="DefaultParagraphFont"/>
    <w:uiPriority w:val="99"/>
    <w:semiHidden/>
    <w:unhideWhenUsed/>
    <w:rsid w:val="005C000E"/>
    <w:rPr>
      <w:color w:val="808080"/>
      <w:shd w:val="clear" w:color="auto" w:fill="E6E6E6"/>
    </w:rPr>
  </w:style>
  <w:style w:type="paragraph" w:customStyle="1" w:styleId="msobodytext4">
    <w:name w:val="msobodytext4"/>
    <w:rsid w:val="0086067D"/>
    <w:pPr>
      <w:spacing w:after="180" w:line="300" w:lineRule="auto"/>
    </w:pPr>
    <w:rPr>
      <w:rFonts w:ascii="Goudy Old Style" w:eastAsia="Times New Roman" w:hAnsi="Goudy Old Style" w:cs="Times New Roman"/>
      <w:i/>
      <w:iCs/>
      <w:color w:val="000000"/>
      <w:kern w:val="28"/>
      <w:sz w:val="20"/>
      <w:szCs w:val="18"/>
      <w:lang w:eastAsia="en-GB"/>
      <w14:ligatures w14:val="standard"/>
      <w14:cntxtAlts/>
    </w:rPr>
  </w:style>
  <w:style w:type="paragraph" w:styleId="BodyText3">
    <w:name w:val="Body Text 3"/>
    <w:link w:val="BodyText3Char"/>
    <w:uiPriority w:val="99"/>
    <w:unhideWhenUsed/>
    <w:rsid w:val="0086067D"/>
    <w:pPr>
      <w:spacing w:after="180" w:line="300" w:lineRule="auto"/>
    </w:pPr>
    <w:rPr>
      <w:rFonts w:ascii="Goudy Old Style" w:eastAsia="Times New Roman" w:hAnsi="Goudy Old Style" w:cs="Times New Roman"/>
      <w:color w:val="000000"/>
      <w:kern w:val="28"/>
      <w:sz w:val="20"/>
      <w:szCs w:val="18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86067D"/>
    <w:rPr>
      <w:rFonts w:ascii="Goudy Old Style" w:eastAsia="Times New Roman" w:hAnsi="Goudy Old Style" w:cs="Times New Roman"/>
      <w:color w:val="000000"/>
      <w:kern w:val="28"/>
      <w:sz w:val="20"/>
      <w:szCs w:val="18"/>
      <w:lang w:eastAsia="en-GB"/>
      <w14:ligatures w14:val="standard"/>
      <w14:cntxtAlts/>
    </w:rPr>
  </w:style>
  <w:style w:type="paragraph" w:customStyle="1" w:styleId="msoaddress">
    <w:name w:val="msoaddress"/>
    <w:rsid w:val="00126638"/>
    <w:pPr>
      <w:spacing w:after="0" w:line="264" w:lineRule="auto"/>
    </w:pPr>
    <w:rPr>
      <w:rFonts w:ascii="Cambria" w:eastAsia="Times New Roman" w:hAnsi="Cambria" w:cs="Times New Roman"/>
      <w:color w:val="006699"/>
      <w:kern w:val="28"/>
      <w:sz w:val="14"/>
      <w:szCs w:val="16"/>
      <w:lang w:eastAsia="en-GB"/>
      <w14:ligatures w14:val="standard"/>
      <w14:cntxtAlts/>
    </w:rPr>
  </w:style>
  <w:style w:type="character" w:customStyle="1" w:styleId="fn">
    <w:name w:val="fn"/>
    <w:basedOn w:val="DefaultParagraphFont"/>
    <w:rsid w:val="00753F7C"/>
  </w:style>
  <w:style w:type="character" w:customStyle="1" w:styleId="locality">
    <w:name w:val="locality"/>
    <w:basedOn w:val="DefaultParagraphFont"/>
    <w:rsid w:val="00753F7C"/>
  </w:style>
  <w:style w:type="character" w:customStyle="1" w:styleId="postal-code">
    <w:name w:val="postal-code"/>
    <w:basedOn w:val="DefaultParagraphFont"/>
    <w:rsid w:val="00753F7C"/>
  </w:style>
  <w:style w:type="paragraph" w:customStyle="1" w:styleId="Default">
    <w:name w:val="Default"/>
    <w:rsid w:val="00E47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enu-item">
    <w:name w:val="menu-item"/>
    <w:basedOn w:val="Normal"/>
    <w:rsid w:val="0001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4xlpa">
    <w:name w:val="_04xlpa"/>
    <w:basedOn w:val="Normal"/>
    <w:rsid w:val="00F9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ppyq">
    <w:name w:val="s1ppyq"/>
    <w:basedOn w:val="DefaultParagraphFont"/>
    <w:rsid w:val="00F91B9F"/>
  </w:style>
  <w:style w:type="character" w:customStyle="1" w:styleId="contentpasted0">
    <w:name w:val="contentpasted0"/>
    <w:basedOn w:val="DefaultParagraphFont"/>
    <w:rsid w:val="00EA21D2"/>
  </w:style>
  <w:style w:type="character" w:customStyle="1" w:styleId="pa-color-highlight-magenta">
    <w:name w:val="pa-color-highlight-magenta"/>
    <w:basedOn w:val="DefaultParagraphFont"/>
    <w:rsid w:val="00E371E9"/>
  </w:style>
  <w:style w:type="paragraph" w:customStyle="1" w:styleId="p1">
    <w:name w:val="p1"/>
    <w:basedOn w:val="Normal"/>
    <w:rsid w:val="000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pasted3">
    <w:name w:val="contentpasted3"/>
    <w:basedOn w:val="Normal"/>
    <w:rsid w:val="00CC1505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contentpasted4">
    <w:name w:val="contentpasted4"/>
    <w:basedOn w:val="DefaultParagraphFont"/>
    <w:rsid w:val="00CC1505"/>
  </w:style>
  <w:style w:type="paragraph" w:customStyle="1" w:styleId="elementtoproof">
    <w:name w:val="elementtoproof"/>
    <w:basedOn w:val="Normal"/>
    <w:rsid w:val="00EF0D3E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7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9581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3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8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85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1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9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54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1334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06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32926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590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70547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91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001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598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1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49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79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906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43073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9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394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097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865761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68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760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25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8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92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9390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229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unityjusticeayrshire.org.uk/community-justice-director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8910-E78E-402B-B22B-2569631A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</Words>
  <Characters>1737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HMP Kilmarnock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Jolene Lucas</dc:creator>
  <cp:lastModifiedBy>Claire Gilsenan ( Administration Officer / CF - Justice Services )</cp:lastModifiedBy>
  <cp:revision>2</cp:revision>
  <cp:lastPrinted>2026-05-05T09:35:00Z</cp:lastPrinted>
  <dcterms:created xsi:type="dcterms:W3CDTF">2026-08-31T14:41:00Z</dcterms:created>
  <dcterms:modified xsi:type="dcterms:W3CDTF">2026-08-31T14:41:00Z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485db91a-7b4b-4347-9744-cb6154ba0232</vt:lpwstr>
  </property>
  <property fmtid="{D5CDD505-2E9C-101B-9397-08002B2CF9AE}" pid="3" name="SercoClassification">
    <vt:lpwstr>Personal Use</vt:lpwstr>
  </property>
  <property fmtid="{D5CDD505-2E9C-101B-9397-08002B2CF9AE}" pid="4" name="MSIP_Label_8808fc22-4098-4493-b652-d6ffb65f80d4_Enabled">
    <vt:lpwstr>true</vt:lpwstr>
  </property>
  <property fmtid="{D5CDD505-2E9C-101B-9397-08002B2CF9AE}" pid="5" name="MSIP_Label_8808fc22-4098-4493-b652-d6ffb65f80d4_SetDate">
    <vt:lpwstr>2026-04-09T10:15:35Z</vt:lpwstr>
  </property>
  <property fmtid="{D5CDD505-2E9C-101B-9397-08002B2CF9AE}" pid="6" name="MSIP_Label_8808fc22-4098-4493-b652-d6ffb65f80d4_Method">
    <vt:lpwstr>Privileged</vt:lpwstr>
  </property>
  <property fmtid="{D5CDD505-2E9C-101B-9397-08002B2CF9AE}" pid="7" name="MSIP_Label_8808fc22-4098-4493-b652-d6ffb65f80d4_Name">
    <vt:lpwstr>8808fc22-4098-4493-b652-d6ffb65f80d4</vt:lpwstr>
  </property>
  <property fmtid="{D5CDD505-2E9C-101B-9397-08002B2CF9AE}" pid="8" name="MSIP_Label_8808fc22-4098-4493-b652-d6ffb65f80d4_SiteId">
    <vt:lpwstr>bef5d4b2-6c9e-4fe0-9bdf-45398ab43327</vt:lpwstr>
  </property>
  <property fmtid="{D5CDD505-2E9C-101B-9397-08002B2CF9AE}" pid="9" name="MSIP_Label_8808fc22-4098-4493-b652-d6ffb65f80d4_ActionId">
    <vt:lpwstr>38f9036a-dd32-403c-8ada-321ebe9e0690</vt:lpwstr>
  </property>
  <property fmtid="{D5CDD505-2E9C-101B-9397-08002B2CF9AE}" pid="10" name="MSIP_Label_8808fc22-4098-4493-b652-d6ffb65f80d4_ContentBits">
    <vt:lpwstr>0</vt:lpwstr>
  </property>
  <property fmtid="{D5CDD505-2E9C-101B-9397-08002B2CF9AE}" pid="11" name="MSIP_Label_8808fc22-4098-4493-b652-d6ffb65f80d4_Tag">
    <vt:lpwstr>10, 0, 1, 1</vt:lpwstr>
  </property>
</Properties>
</file>